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7C0" w:rsidRPr="00953246" w:rsidRDefault="00953246" w:rsidP="00953246">
      <w:pPr>
        <w:spacing w:line="360" w:lineRule="auto"/>
        <w:rPr>
          <w:rFonts w:ascii="Times New Roman" w:hAnsi="Times New Roman" w:cs="Times New Roman"/>
          <w:color w:val="383838"/>
          <w:sz w:val="24"/>
          <w:szCs w:val="24"/>
        </w:rPr>
      </w:pPr>
      <w:r w:rsidRPr="00953246">
        <w:rPr>
          <w:rFonts w:ascii="Times New Roman" w:hAnsi="Times New Roman" w:cs="Times New Roman"/>
          <w:color w:val="383838"/>
          <w:sz w:val="24"/>
          <w:szCs w:val="24"/>
        </w:rPr>
        <w:t>Son dönemlerde barışçıl toplantı ve gösteri hakkına yapılan müdahalelerin yoğunlaşması nedeniyle, bu ay, barışçıl toplantı ve gösteri hakkı izleme bültenimizi, özel olarak Cumartesi Anneleri ve 1 Eylül Dünya Barış Günü’ne ayırdık.</w:t>
      </w:r>
    </w:p>
    <w:p w:rsidR="00953246" w:rsidRPr="00953246" w:rsidRDefault="00953246" w:rsidP="00953246">
      <w:pPr>
        <w:spacing w:line="360" w:lineRule="auto"/>
        <w:rPr>
          <w:rFonts w:ascii="Times New Roman" w:hAnsi="Times New Roman" w:cs="Times New Roman"/>
          <w:color w:val="383838"/>
          <w:sz w:val="24"/>
          <w:szCs w:val="24"/>
        </w:rPr>
      </w:pPr>
    </w:p>
    <w:p w:rsidR="00953246" w:rsidRPr="00953246" w:rsidRDefault="00953246" w:rsidP="00953246">
      <w:pPr>
        <w:spacing w:after="0" w:line="360" w:lineRule="auto"/>
        <w:rPr>
          <w:rFonts w:ascii="Times New Roman" w:eastAsia="Times New Roman" w:hAnsi="Times New Roman" w:cs="Times New Roman"/>
          <w:sz w:val="24"/>
          <w:szCs w:val="24"/>
          <w:lang w:eastAsia="tr-TR"/>
        </w:rPr>
      </w:pPr>
      <w:r w:rsidRPr="00953246">
        <w:rPr>
          <w:rFonts w:ascii="Times New Roman" w:eastAsia="Times New Roman" w:hAnsi="Times New Roman" w:cs="Times New Roman"/>
          <w:b/>
          <w:bCs/>
          <w:color w:val="2C2929"/>
          <w:sz w:val="24"/>
          <w:szCs w:val="24"/>
          <w:lang w:eastAsia="tr-TR"/>
        </w:rPr>
        <w:t>Cumartesi Anneleri</w:t>
      </w:r>
      <w:r w:rsidRPr="00953246">
        <w:rPr>
          <w:rFonts w:ascii="Times New Roman" w:eastAsia="Times New Roman" w:hAnsi="Times New Roman" w:cs="Times New Roman"/>
          <w:b/>
          <w:bCs/>
          <w:color w:val="2C2929"/>
          <w:sz w:val="24"/>
          <w:szCs w:val="24"/>
          <w:lang w:eastAsia="tr-TR"/>
        </w:rPr>
        <w:br/>
      </w:r>
    </w:p>
    <w:p w:rsidR="00953246" w:rsidRPr="00953246" w:rsidRDefault="00953246" w:rsidP="00953246">
      <w:pPr>
        <w:spacing w:after="0" w:line="360" w:lineRule="auto"/>
        <w:rPr>
          <w:rFonts w:ascii="Times New Roman" w:eastAsia="Times New Roman" w:hAnsi="Times New Roman" w:cs="Times New Roman"/>
          <w:color w:val="383838"/>
          <w:sz w:val="24"/>
          <w:szCs w:val="24"/>
          <w:lang w:eastAsia="tr-TR"/>
        </w:rPr>
      </w:pPr>
      <w:r w:rsidRPr="00953246">
        <w:rPr>
          <w:rFonts w:ascii="Times New Roman" w:eastAsia="Times New Roman" w:hAnsi="Times New Roman" w:cs="Times New Roman"/>
          <w:color w:val="383838"/>
          <w:sz w:val="24"/>
          <w:szCs w:val="24"/>
          <w:lang w:eastAsia="tr-TR"/>
        </w:rPr>
        <w:t xml:space="preserve">Cumartesi Anneleri 27 Mayıs 1995’ten bu yana her cumartesi toplanarak zorla kaybetmelere karşı haklarını arıyorlar.  Türkiye’de zorla kaybetmelerin </w:t>
      </w:r>
      <w:proofErr w:type="gramStart"/>
      <w:r w:rsidRPr="00953246">
        <w:rPr>
          <w:rFonts w:ascii="Times New Roman" w:eastAsia="Times New Roman" w:hAnsi="Times New Roman" w:cs="Times New Roman"/>
          <w:color w:val="383838"/>
          <w:sz w:val="24"/>
          <w:szCs w:val="24"/>
          <w:lang w:eastAsia="tr-TR"/>
        </w:rPr>
        <w:t>hikayesi</w:t>
      </w:r>
      <w:proofErr w:type="gramEnd"/>
      <w:r w:rsidRPr="00953246">
        <w:rPr>
          <w:rFonts w:ascii="Times New Roman" w:eastAsia="Times New Roman" w:hAnsi="Times New Roman" w:cs="Times New Roman"/>
          <w:color w:val="383838"/>
          <w:sz w:val="24"/>
          <w:szCs w:val="24"/>
          <w:lang w:eastAsia="tr-TR"/>
        </w:rPr>
        <w:t xml:space="preserve"> 1980 ‘de gündeme geldi, 1990larda ise ağırlık kazandı. Cumartesi Anneleri bu hak arayışını 1997 yılında kurulan Türkiye Büyük Millet Meclisi İnsan Hakları İnceleme Komisyonu'na yönelttiği sorularla sürdürdü. Fakat Komisyon’dan bu doğrultuda bir geri bildirim alınamadı. İnsan Hakları Derneği’nin (İHD) verilerine göre 1992 ve 1996 yıllarında tespit edilebildiği kadarıyla 792 zorla kaybettirme ve ölüm gerçekleşti. Ek olarak, bu alanda çalışan STK ve hukukçular tarafından, kayıt altına alınamayan  diğer zorla kaybedilme vakalarının olduğu da sıklıkla vurgulanmaktadır.</w:t>
      </w:r>
    </w:p>
    <w:p w:rsidR="00953246" w:rsidRPr="00953246" w:rsidRDefault="00953246" w:rsidP="00953246">
      <w:pPr>
        <w:spacing w:after="0" w:line="360" w:lineRule="auto"/>
        <w:rPr>
          <w:rFonts w:ascii="Times New Roman" w:eastAsia="Times New Roman" w:hAnsi="Times New Roman" w:cs="Times New Roman"/>
          <w:color w:val="383838"/>
          <w:sz w:val="24"/>
          <w:szCs w:val="24"/>
          <w:lang w:eastAsia="tr-TR"/>
        </w:rPr>
      </w:pPr>
      <w:r w:rsidRPr="00953246">
        <w:rPr>
          <w:rFonts w:ascii="Times New Roman" w:eastAsia="Times New Roman" w:hAnsi="Times New Roman" w:cs="Times New Roman"/>
          <w:color w:val="383838"/>
          <w:sz w:val="24"/>
          <w:szCs w:val="24"/>
          <w:lang w:eastAsia="tr-TR"/>
        </w:rPr>
        <w:t xml:space="preserve">1999 yılında 7 ay boyunca, Cumartesi </w:t>
      </w:r>
      <w:proofErr w:type="spellStart"/>
      <w:r w:rsidRPr="00953246">
        <w:rPr>
          <w:rFonts w:ascii="Times New Roman" w:eastAsia="Times New Roman" w:hAnsi="Times New Roman" w:cs="Times New Roman"/>
          <w:color w:val="383838"/>
          <w:sz w:val="24"/>
          <w:szCs w:val="24"/>
          <w:lang w:eastAsia="tr-TR"/>
        </w:rPr>
        <w:t>Anneleri’nin</w:t>
      </w:r>
      <w:proofErr w:type="spellEnd"/>
      <w:r w:rsidRPr="00953246">
        <w:rPr>
          <w:rFonts w:ascii="Times New Roman" w:eastAsia="Times New Roman" w:hAnsi="Times New Roman" w:cs="Times New Roman"/>
          <w:color w:val="383838"/>
          <w:sz w:val="24"/>
          <w:szCs w:val="24"/>
          <w:lang w:eastAsia="tr-TR"/>
        </w:rPr>
        <w:t xml:space="preserve"> gerçekleştirmek istediği eylemlerde birçok gözaltı ve müdahale gerçekleştirilmiştir. Bununla birlikte, müdahale ve gözaltı uygulama biçimlerinde, kötü muamele ve işkence artmıştı</w:t>
      </w:r>
      <w:r w:rsidRPr="00953246">
        <w:rPr>
          <w:rFonts w:ascii="Times New Roman" w:eastAsia="Times New Roman" w:hAnsi="Times New Roman" w:cs="Times New Roman"/>
          <w:b/>
          <w:bCs/>
          <w:color w:val="383838"/>
          <w:sz w:val="24"/>
          <w:szCs w:val="24"/>
          <w:lang w:eastAsia="tr-TR"/>
        </w:rPr>
        <w:t xml:space="preserve">. </w:t>
      </w:r>
      <w:proofErr w:type="gramStart"/>
      <w:r w:rsidRPr="00953246">
        <w:rPr>
          <w:rFonts w:ascii="Times New Roman" w:eastAsia="Times New Roman" w:hAnsi="Times New Roman" w:cs="Times New Roman"/>
          <w:b/>
          <w:bCs/>
          <w:color w:val="383838"/>
          <w:sz w:val="24"/>
          <w:szCs w:val="24"/>
          <w:lang w:eastAsia="tr-TR"/>
        </w:rPr>
        <w:t>Gerçekleştirilen müdahaleler ve eylemcilerin gözaltına alınması, daha sonraki eylemlere katılım konusunda caydırıcı etki yarattığı için  eylemlere  bir süre ara verilmesine karar verilmiştir</w:t>
      </w:r>
      <w:r w:rsidRPr="00953246">
        <w:rPr>
          <w:rFonts w:ascii="Times New Roman" w:eastAsia="Times New Roman" w:hAnsi="Times New Roman" w:cs="Times New Roman"/>
          <w:color w:val="383838"/>
          <w:sz w:val="24"/>
          <w:szCs w:val="24"/>
          <w:lang w:eastAsia="tr-TR"/>
        </w:rPr>
        <w:t>.[1] Hükümet, 2003 yılında görülen AİHM Hanım-Tosun davasında Fehmi Tosun’un kaybolmasından dolayı üzgün olduğunu, soruşturmanın eksik yapıldığını kabul etmiş ve ileriki süreçte yaşam hakkını güvence altına alacağını taahhüt etmiştir.[2]</w:t>
      </w:r>
      <w:proofErr w:type="gramEnd"/>
    </w:p>
    <w:p w:rsidR="00953246" w:rsidRPr="00953246" w:rsidRDefault="00953246" w:rsidP="00953246">
      <w:pPr>
        <w:spacing w:after="0" w:line="360" w:lineRule="auto"/>
        <w:rPr>
          <w:rFonts w:ascii="Times New Roman" w:eastAsia="Times New Roman" w:hAnsi="Times New Roman" w:cs="Times New Roman"/>
          <w:color w:val="383838"/>
          <w:sz w:val="24"/>
          <w:szCs w:val="24"/>
          <w:lang w:eastAsia="tr-TR"/>
        </w:rPr>
      </w:pPr>
      <w:r w:rsidRPr="00953246">
        <w:rPr>
          <w:rFonts w:ascii="Times New Roman" w:eastAsia="Times New Roman" w:hAnsi="Times New Roman" w:cs="Times New Roman"/>
          <w:color w:val="383838"/>
          <w:sz w:val="24"/>
          <w:szCs w:val="24"/>
          <w:lang w:eastAsia="tr-TR"/>
        </w:rPr>
        <w:t>Eylemlere ara verilene kadar, 169’u kesintisiz 200 haftalık süreçte 431 eylemci gözaltına alındı. Devletin “hukuki gereklilik” çatısı altında yürüttüğü Ergenekon Operasyonu 1990lardaki gibi gözaltında kaybolma, faili meçhul cinayetleri beraberinde getirdi. </w:t>
      </w:r>
      <w:r w:rsidRPr="00953246">
        <w:rPr>
          <w:rFonts w:ascii="Times New Roman" w:eastAsia="Times New Roman" w:hAnsi="Times New Roman" w:cs="Times New Roman"/>
          <w:b/>
          <w:bCs/>
          <w:color w:val="383838"/>
          <w:sz w:val="24"/>
          <w:szCs w:val="24"/>
          <w:lang w:eastAsia="tr-TR"/>
        </w:rPr>
        <w:t>Bu dönemde artan zorla kaybettirmeler ile Cumartesi Anneleri 31 Ocak 2009’da Galatasaray Meydanı’na geri döndü</w:t>
      </w:r>
      <w:r w:rsidRPr="00953246">
        <w:rPr>
          <w:rFonts w:ascii="Times New Roman" w:eastAsia="Times New Roman" w:hAnsi="Times New Roman" w:cs="Times New Roman"/>
          <w:color w:val="383838"/>
          <w:sz w:val="24"/>
          <w:szCs w:val="24"/>
          <w:lang w:eastAsia="tr-TR"/>
        </w:rPr>
        <w:t>.[3] Geride bıraktığımız son iki yılda ise ülkedeki politik gelişmeler, OHAL ve pozitif yükümlülükleri gerekçe gösterilerek, eylemin yoğun güvenlik tedbirleri eşliğinde gerçekleştirilmesine “izin veriliyordu”. Fakat bu tedbirler hakkı ve hakkın kullanımını korumaktan çok eylemciler üzerinde, protesto alanının çevrelenmesi vb. şekillerde, caydırıcı etkiye yol açacak biçimlerde karşılık bulmuştur.</w:t>
      </w:r>
    </w:p>
    <w:p w:rsidR="00953246" w:rsidRPr="00953246" w:rsidRDefault="00953246" w:rsidP="00953246">
      <w:pPr>
        <w:spacing w:line="360" w:lineRule="auto"/>
        <w:rPr>
          <w:rFonts w:ascii="Times New Roman" w:hAnsi="Times New Roman" w:cs="Times New Roman"/>
          <w:sz w:val="24"/>
          <w:szCs w:val="24"/>
        </w:rPr>
      </w:pPr>
    </w:p>
    <w:p w:rsidR="00953246" w:rsidRPr="00953246" w:rsidRDefault="00953246" w:rsidP="00953246">
      <w:pPr>
        <w:spacing w:line="360" w:lineRule="auto"/>
        <w:rPr>
          <w:rFonts w:ascii="Times New Roman" w:hAnsi="Times New Roman" w:cs="Times New Roman"/>
          <w:sz w:val="24"/>
          <w:szCs w:val="24"/>
        </w:rPr>
      </w:pPr>
      <w:r w:rsidRPr="00953246">
        <w:rPr>
          <w:rFonts w:ascii="Times New Roman" w:hAnsi="Times New Roman" w:cs="Times New Roman"/>
          <w:sz w:val="24"/>
          <w:szCs w:val="24"/>
        </w:rPr>
        <w:lastRenderedPageBreak/>
        <w:t>RESIM 1</w:t>
      </w:r>
    </w:p>
    <w:p w:rsidR="00953246" w:rsidRPr="00953246" w:rsidRDefault="00953246" w:rsidP="00953246">
      <w:pPr>
        <w:pStyle w:val="NormalWeb"/>
        <w:spacing w:before="0" w:beforeAutospacing="0" w:after="0" w:afterAutospacing="0" w:line="360" w:lineRule="auto"/>
        <w:rPr>
          <w:color w:val="383838"/>
        </w:rPr>
      </w:pPr>
      <w:proofErr w:type="gramStart"/>
      <w:r w:rsidRPr="00953246">
        <w:rPr>
          <w:rStyle w:val="Gl"/>
          <w:color w:val="383838"/>
        </w:rPr>
        <w:t>2911 sayılı Toplantı ve Gösteri Yürüyüşleri Kanununun 18. maddesi, yasakların 24 saat öncesinden bildirilmesini zorunlu kılmasına rağmen, eylemin 700. haftasına tekabül eden 25 Ağustos 2018’de güvenlik güçlerinin eylemin yasakladığını</w:t>
      </w:r>
      <w:r w:rsidRPr="00953246">
        <w:rPr>
          <w:color w:val="383838"/>
        </w:rPr>
        <w:t xml:space="preserve"> ifade etmesi üzerine İstanbul milletvekili Sezgin Tanrıkulu, İçişleri Bakanı Süleyman </w:t>
      </w:r>
      <w:proofErr w:type="spellStart"/>
      <w:r w:rsidRPr="00953246">
        <w:rPr>
          <w:color w:val="383838"/>
        </w:rPr>
        <w:t>Soylu’yu</w:t>
      </w:r>
      <w:proofErr w:type="spellEnd"/>
      <w:r w:rsidRPr="00953246">
        <w:rPr>
          <w:color w:val="383838"/>
        </w:rPr>
        <w:t xml:space="preserve"> arayarak teyit almıştır.[4][5] Eylemin yapılacağına dair yasak bilgisi alanda bulunan eylemcilere bu telefon aracılığı ile ulaşmıştır. </w:t>
      </w:r>
      <w:proofErr w:type="gramEnd"/>
      <w:r w:rsidRPr="00953246">
        <w:rPr>
          <w:color w:val="383838"/>
        </w:rPr>
        <w:t>Öncesinde yazılı herhangi bir tebliğde bulunulmamıştır.</w:t>
      </w:r>
    </w:p>
    <w:p w:rsidR="00953246" w:rsidRPr="00953246" w:rsidRDefault="00953246" w:rsidP="00953246">
      <w:pPr>
        <w:pStyle w:val="NormalWeb"/>
        <w:spacing w:before="0" w:beforeAutospacing="0" w:after="0" w:afterAutospacing="0" w:line="360" w:lineRule="auto"/>
        <w:rPr>
          <w:color w:val="383838"/>
        </w:rPr>
      </w:pPr>
      <w:r w:rsidRPr="00953246">
        <w:rPr>
          <w:color w:val="383838"/>
        </w:rPr>
        <w:t>Eylemin düzenlenmek istendiği alanın güvenlik güçleri tarafından çevrelenmiş olması, katılımcılar ve kamuoyu nezdinde yarattığı caydırıcı etki ile hakkın özünün ihlal edilmesine neden olmaktadır. 700. hafta olması nedeniyle daha fazla katılım olması beklenen eyleme güvenlik güçleri, biber gazı ve ters kelepçe ile orantısız bir şekilde müdahale ederek bununla birlikte göstericilere kötü muamelede bulunmuştur. Aynı zamanda güvenlik güçleri tarafından yapılan müdahaleyi görüntülemek isteyen gazetecilere de müdahale edilmiştir. </w:t>
      </w:r>
      <w:proofErr w:type="gramStart"/>
      <w:r w:rsidRPr="00953246">
        <w:rPr>
          <w:rStyle w:val="Gl"/>
          <w:color w:val="383838"/>
        </w:rPr>
        <w:t>Hukuka aykırı olan bu müdahalede, 47 kayıp yakını ve hak savunucusu gözaltına alınmıştır</w:t>
      </w:r>
      <w:r w:rsidRPr="00953246">
        <w:rPr>
          <w:color w:val="383838"/>
        </w:rPr>
        <w:t>.[6] Aralarında 1995 yılında gözaltına alınıp, işkence ile öldürülen Hasan Ocak’ın 82 yaşındaki annesi Emine Ocak da bulunuyordu, fakat eyleme katılan diğer kişilerin muameleye ve uygulamaya ettikleri itiraz sonucunda gözaltına alınması engellenmiştir.[7]  Polisin müdahalesine rağmen yaptıkları eylemin barışçıl olduğunu belirten ve adalet arayışına devam edeceklerini açıklamasını yapan grubun içinde bulunan milletvekilleri ile güvenlik güçleri tarafından yapılan kısa süreli müzakereden sonra alana “sadece milletvekillerin” girebileceği belirtilmiş fakat bunun ardından milletvekillerine de müdahalede bulunulmuştur.</w:t>
      </w:r>
      <w:proofErr w:type="gramEnd"/>
    </w:p>
    <w:p w:rsidR="00953246" w:rsidRPr="00953246" w:rsidRDefault="00953246" w:rsidP="00953246">
      <w:pPr>
        <w:spacing w:line="360" w:lineRule="auto"/>
        <w:rPr>
          <w:rFonts w:ascii="Times New Roman" w:hAnsi="Times New Roman" w:cs="Times New Roman"/>
          <w:sz w:val="24"/>
          <w:szCs w:val="24"/>
        </w:rPr>
      </w:pPr>
    </w:p>
    <w:p w:rsidR="00953246" w:rsidRPr="00953246" w:rsidRDefault="00953246" w:rsidP="00953246">
      <w:pPr>
        <w:spacing w:line="360" w:lineRule="auto"/>
        <w:rPr>
          <w:rFonts w:ascii="Times New Roman" w:hAnsi="Times New Roman" w:cs="Times New Roman"/>
          <w:sz w:val="24"/>
          <w:szCs w:val="24"/>
        </w:rPr>
      </w:pPr>
      <w:proofErr w:type="spellStart"/>
      <w:r w:rsidRPr="00953246">
        <w:rPr>
          <w:rFonts w:ascii="Times New Roman" w:hAnsi="Times New Roman" w:cs="Times New Roman"/>
          <w:sz w:val="24"/>
          <w:szCs w:val="24"/>
        </w:rPr>
        <w:t>Resım</w:t>
      </w:r>
      <w:proofErr w:type="spellEnd"/>
      <w:r w:rsidRPr="00953246">
        <w:rPr>
          <w:rFonts w:ascii="Times New Roman" w:hAnsi="Times New Roman" w:cs="Times New Roman"/>
          <w:sz w:val="24"/>
          <w:szCs w:val="24"/>
        </w:rPr>
        <w:t xml:space="preserve"> 2</w:t>
      </w:r>
    </w:p>
    <w:p w:rsidR="00953246" w:rsidRPr="00953246" w:rsidRDefault="00953246" w:rsidP="00953246">
      <w:pPr>
        <w:pStyle w:val="NormalWeb"/>
        <w:spacing w:before="0" w:beforeAutospacing="0" w:after="0" w:afterAutospacing="0" w:line="360" w:lineRule="auto"/>
        <w:rPr>
          <w:color w:val="383838"/>
        </w:rPr>
      </w:pPr>
      <w:r w:rsidRPr="00953246">
        <w:rPr>
          <w:rStyle w:val="Gl"/>
          <w:color w:val="383838"/>
        </w:rPr>
        <w:t xml:space="preserve">Türkiye tarihinin en uzun süreli sivil itaatsizlik eylemini gerçekleştiren Cumartesi </w:t>
      </w:r>
      <w:proofErr w:type="spellStart"/>
      <w:r w:rsidRPr="00953246">
        <w:rPr>
          <w:rStyle w:val="Gl"/>
          <w:color w:val="383838"/>
        </w:rPr>
        <w:t>Anneleri’ne</w:t>
      </w:r>
      <w:proofErr w:type="spellEnd"/>
      <w:r w:rsidRPr="00953246">
        <w:rPr>
          <w:rStyle w:val="Gl"/>
          <w:color w:val="383838"/>
        </w:rPr>
        <w:t>, yapılan kötü muamele ve hak ihlalleri, medyada müdahalenin orantısızlığı perspektifinden yer bulmamıştır.</w:t>
      </w:r>
      <w:r w:rsidRPr="00953246">
        <w:rPr>
          <w:color w:val="383838"/>
        </w:rPr>
        <w:t xml:space="preserve"> Eyleme yapılan müdahaleyi Human </w:t>
      </w:r>
      <w:proofErr w:type="spellStart"/>
      <w:r w:rsidRPr="00953246">
        <w:rPr>
          <w:color w:val="383838"/>
        </w:rPr>
        <w:t>Rights</w:t>
      </w:r>
      <w:proofErr w:type="spellEnd"/>
      <w:r w:rsidRPr="00953246">
        <w:rPr>
          <w:color w:val="383838"/>
        </w:rPr>
        <w:t xml:space="preserve"> </w:t>
      </w:r>
      <w:proofErr w:type="spellStart"/>
      <w:r w:rsidRPr="00953246">
        <w:rPr>
          <w:color w:val="383838"/>
        </w:rPr>
        <w:t>WatchTürkiye</w:t>
      </w:r>
      <w:proofErr w:type="spellEnd"/>
      <w:r w:rsidRPr="00953246">
        <w:rPr>
          <w:color w:val="383838"/>
        </w:rPr>
        <w:t xml:space="preserve"> Koordinatörü </w:t>
      </w:r>
      <w:proofErr w:type="spellStart"/>
      <w:r w:rsidRPr="00953246">
        <w:rPr>
          <w:color w:val="383838"/>
        </w:rPr>
        <w:t>Emma</w:t>
      </w:r>
      <w:proofErr w:type="spellEnd"/>
      <w:r w:rsidRPr="00953246">
        <w:rPr>
          <w:color w:val="383838"/>
        </w:rPr>
        <w:t xml:space="preserve"> </w:t>
      </w:r>
      <w:proofErr w:type="spellStart"/>
      <w:r w:rsidRPr="00953246">
        <w:rPr>
          <w:color w:val="383838"/>
        </w:rPr>
        <w:t>Sinclair</w:t>
      </w:r>
      <w:proofErr w:type="spellEnd"/>
      <w:r w:rsidRPr="00953246">
        <w:rPr>
          <w:color w:val="383838"/>
        </w:rPr>
        <w:t xml:space="preserve"> </w:t>
      </w:r>
      <w:proofErr w:type="spellStart"/>
      <w:r w:rsidRPr="00953246">
        <w:rPr>
          <w:color w:val="383838"/>
        </w:rPr>
        <w:t>Webb</w:t>
      </w:r>
      <w:proofErr w:type="spellEnd"/>
      <w:r w:rsidRPr="00953246">
        <w:rPr>
          <w:color w:val="383838"/>
        </w:rPr>
        <w:t xml:space="preserve">, müdahaleyi utanç verici olarak nitelendirdi.[8] Bakan Soylu, eylemin yasaklanmasının ardından yaptığı açıklamada, müdahale gerekçesi olarak “izin vermedik çünkü artık bu istismarın ve kandırmacanın son bulmasını istedik. </w:t>
      </w:r>
      <w:proofErr w:type="spellStart"/>
      <w:r w:rsidRPr="00953246">
        <w:rPr>
          <w:color w:val="383838"/>
        </w:rPr>
        <w:t>Anneliğin</w:t>
      </w:r>
      <w:proofErr w:type="spellEnd"/>
      <w:r w:rsidRPr="00953246">
        <w:rPr>
          <w:color w:val="383838"/>
        </w:rPr>
        <w:t xml:space="preserve"> </w:t>
      </w:r>
      <w:proofErr w:type="spellStart"/>
      <w:r w:rsidRPr="00953246">
        <w:rPr>
          <w:color w:val="383838"/>
        </w:rPr>
        <w:t>terör</w:t>
      </w:r>
      <w:proofErr w:type="spellEnd"/>
      <w:r w:rsidRPr="00953246">
        <w:rPr>
          <w:color w:val="383838"/>
        </w:rPr>
        <w:t xml:space="preserve"> </w:t>
      </w:r>
      <w:proofErr w:type="spellStart"/>
      <w:r w:rsidRPr="00953246">
        <w:rPr>
          <w:color w:val="383838"/>
        </w:rPr>
        <w:t>örgütünce</w:t>
      </w:r>
      <w:proofErr w:type="spellEnd"/>
      <w:r w:rsidRPr="00953246">
        <w:rPr>
          <w:color w:val="383838"/>
        </w:rPr>
        <w:t xml:space="preserve"> istismar edilmesine, </w:t>
      </w:r>
      <w:proofErr w:type="spellStart"/>
      <w:r w:rsidRPr="00953246">
        <w:rPr>
          <w:color w:val="383838"/>
        </w:rPr>
        <w:t>teröre</w:t>
      </w:r>
      <w:proofErr w:type="spellEnd"/>
      <w:r w:rsidRPr="00953246">
        <w:rPr>
          <w:color w:val="383838"/>
        </w:rPr>
        <w:t xml:space="preserve"> kılıf yapılmasına </w:t>
      </w:r>
      <w:proofErr w:type="spellStart"/>
      <w:r w:rsidRPr="00953246">
        <w:rPr>
          <w:color w:val="383838"/>
        </w:rPr>
        <w:t>göz</w:t>
      </w:r>
      <w:proofErr w:type="spellEnd"/>
      <w:r w:rsidRPr="00953246">
        <w:rPr>
          <w:color w:val="383838"/>
        </w:rPr>
        <w:t xml:space="preserve"> mü yumsaydık? ” ifadesini kullanırken, bir yandan da </w:t>
      </w:r>
      <w:proofErr w:type="spellStart"/>
      <w:r w:rsidRPr="00953246">
        <w:rPr>
          <w:color w:val="383838"/>
        </w:rPr>
        <w:t>Soylu’nun</w:t>
      </w:r>
      <w:proofErr w:type="spellEnd"/>
      <w:r w:rsidRPr="00953246">
        <w:rPr>
          <w:color w:val="383838"/>
        </w:rPr>
        <w:t xml:space="preserve"> konuşmasında davası sonuçlanmış olan Hasan Ocak’ı terör örgütü üyesi olarak tanımladığı ifadeler bulunmaktadır.[9] Bu yasağın üzerine Cumartesi </w:t>
      </w:r>
      <w:r w:rsidRPr="00953246">
        <w:rPr>
          <w:color w:val="383838"/>
        </w:rPr>
        <w:lastRenderedPageBreak/>
        <w:t xml:space="preserve">Anneleri, eylemin amacının yanlış aktarılmasından ve Cumartesi </w:t>
      </w:r>
      <w:proofErr w:type="spellStart"/>
      <w:r w:rsidRPr="00953246">
        <w:rPr>
          <w:color w:val="383838"/>
        </w:rPr>
        <w:t>Anneleri’ne</w:t>
      </w:r>
      <w:proofErr w:type="spellEnd"/>
      <w:r w:rsidRPr="00953246">
        <w:rPr>
          <w:color w:val="383838"/>
        </w:rPr>
        <w:t xml:space="preserve"> hakaret etmesinden dolayı İçişleri Bakanı hakkında suç duyurusunda bulundu. </w:t>
      </w:r>
      <w:r w:rsidRPr="00953246">
        <w:rPr>
          <w:rStyle w:val="Gl"/>
          <w:color w:val="383838"/>
        </w:rPr>
        <w:t xml:space="preserve">Cumartesi </w:t>
      </w:r>
      <w:proofErr w:type="spellStart"/>
      <w:r w:rsidRPr="00953246">
        <w:rPr>
          <w:rStyle w:val="Gl"/>
          <w:color w:val="383838"/>
        </w:rPr>
        <w:t>Anneleri’nin</w:t>
      </w:r>
      <w:proofErr w:type="spellEnd"/>
      <w:r w:rsidRPr="00953246">
        <w:rPr>
          <w:rStyle w:val="Gl"/>
          <w:color w:val="383838"/>
        </w:rPr>
        <w:t xml:space="preserve"> avukatı  Gülseren </w:t>
      </w:r>
      <w:proofErr w:type="spellStart"/>
      <w:r w:rsidRPr="00953246">
        <w:rPr>
          <w:rStyle w:val="Gl"/>
          <w:color w:val="383838"/>
        </w:rPr>
        <w:t>Yoleri</w:t>
      </w:r>
      <w:proofErr w:type="spellEnd"/>
      <w:r w:rsidRPr="00953246">
        <w:rPr>
          <w:rStyle w:val="Gl"/>
          <w:color w:val="383838"/>
        </w:rPr>
        <w:t>, bu muamelenin anayasaya ve Türkiye’nin taraf olduğu uluslararası sözleşmeler bağlamındaki standartlara aykırı olduğuna değindi</w:t>
      </w:r>
      <w:r w:rsidRPr="00953246">
        <w:rPr>
          <w:color w:val="383838"/>
        </w:rPr>
        <w:t>.</w:t>
      </w:r>
    </w:p>
    <w:p w:rsidR="00953246" w:rsidRPr="00953246" w:rsidRDefault="00953246" w:rsidP="00953246">
      <w:pPr>
        <w:pStyle w:val="NormalWeb"/>
        <w:spacing w:before="0" w:beforeAutospacing="0" w:after="0" w:afterAutospacing="0" w:line="360" w:lineRule="auto"/>
        <w:rPr>
          <w:color w:val="383838"/>
        </w:rPr>
      </w:pPr>
      <w:r w:rsidRPr="00953246">
        <w:rPr>
          <w:rStyle w:val="Gl"/>
          <w:color w:val="383838"/>
        </w:rPr>
        <w:t>1995’ten bu yana 16 hükümet değişti, dönemin başbakanı Erdoğan ile en son, 7 yıl 8 ay önce görüşüldü</w:t>
      </w:r>
      <w:r w:rsidRPr="00953246">
        <w:rPr>
          <w:color w:val="383838"/>
        </w:rPr>
        <w:t xml:space="preserve">. Cumartesi </w:t>
      </w:r>
      <w:proofErr w:type="spellStart"/>
      <w:r w:rsidRPr="00953246">
        <w:rPr>
          <w:color w:val="383838"/>
        </w:rPr>
        <w:t>Anneleri’nin</w:t>
      </w:r>
      <w:proofErr w:type="spellEnd"/>
      <w:r w:rsidRPr="00953246">
        <w:rPr>
          <w:color w:val="383838"/>
        </w:rPr>
        <w:t xml:space="preserve"> ana talepleri; Türkiye’de uzun zamandır süregelen devlet destekli şiddet ve militarizm konusunda farkındalık yaratılması, devlet destekli cinayetlerin gün ışığına çıkarılması, siyasi cinayetler ve zorla kaybetmeler ile ilgili Türkiye Ceza Kanunu’nda değişiklik yapılması ve Türkiye’nin Bütün Kişilerin Zorla Kaybedilmeden Korunmasına Dair Uluslararası Sözleşme’nin imzalanıp onaylanmasıdır.</w:t>
      </w:r>
      <w:r w:rsidRPr="00953246">
        <w:rPr>
          <w:rStyle w:val="Gl"/>
          <w:color w:val="383838"/>
        </w:rPr>
        <w:t>[10]</w:t>
      </w:r>
      <w:r w:rsidRPr="00953246">
        <w:rPr>
          <w:color w:val="383838"/>
        </w:rPr>
        <w:br/>
      </w:r>
    </w:p>
    <w:p w:rsidR="00953246" w:rsidRPr="00953246" w:rsidRDefault="00953246" w:rsidP="00953246">
      <w:pPr>
        <w:pStyle w:val="NormalWeb"/>
        <w:spacing w:before="0" w:beforeAutospacing="0" w:after="0" w:afterAutospacing="0" w:line="360" w:lineRule="auto"/>
        <w:rPr>
          <w:color w:val="383838"/>
        </w:rPr>
      </w:pPr>
      <w:r w:rsidRPr="00953246">
        <w:rPr>
          <w:rStyle w:val="Gl"/>
          <w:color w:val="383838"/>
        </w:rPr>
        <w:t>İstanbul’da gerçekleştirilmek istenen eyleme müdahale edilirken aynı gün Diyarbakır’da “Kayıplar Bulunsun Failler Yargılansın” oturma eylemi gerçekleşmiş ve güvenlik güçleri tarafından eyleme herhangi bir müdahalede bulunulmamıştır.</w:t>
      </w:r>
      <w:r w:rsidRPr="00953246">
        <w:rPr>
          <w:color w:val="383838"/>
        </w:rPr>
        <w:t> Gerçekleştirilen oturma eyleminde bir yandan zorla kaybedilmelere dair adalet talebi dile getirilirken bir yandan da İstanbul’da gerçekleştirilen müdahale protesto edilmiştir.</w:t>
      </w:r>
    </w:p>
    <w:p w:rsidR="00953246" w:rsidRPr="00953246" w:rsidRDefault="00953246" w:rsidP="00953246">
      <w:pPr>
        <w:pStyle w:val="NormalWeb"/>
        <w:spacing w:before="0" w:beforeAutospacing="0" w:after="0" w:afterAutospacing="0" w:line="360" w:lineRule="auto"/>
        <w:rPr>
          <w:color w:val="383838"/>
        </w:rPr>
      </w:pPr>
      <w:r w:rsidRPr="00953246">
        <w:rPr>
          <w:color w:val="383838"/>
        </w:rPr>
        <w:t xml:space="preserve">25 Ağustos tarihinde Cumartesi </w:t>
      </w:r>
      <w:proofErr w:type="spellStart"/>
      <w:r w:rsidRPr="00953246">
        <w:rPr>
          <w:color w:val="383838"/>
        </w:rPr>
        <w:t>Anneleri’ne</w:t>
      </w:r>
      <w:proofErr w:type="spellEnd"/>
      <w:r w:rsidRPr="00953246">
        <w:rPr>
          <w:color w:val="383838"/>
        </w:rPr>
        <w:t xml:space="preserve"> İstanbul’da gerçekleştirilen müdahalenin ardından zorla kaybedilmelere dair yapılmak istenen pek çok eylem valilik tarafından süre belirtilmeden yasaklanmıştır. </w:t>
      </w:r>
      <w:r w:rsidRPr="00953246">
        <w:rPr>
          <w:rStyle w:val="Gl"/>
          <w:color w:val="383838"/>
        </w:rPr>
        <w:t xml:space="preserve">31 Ağustos tarihinde Diyarbakır Valiliği tarafından, düzenleyici komite olan İHD Diyarbakır Şubesi’ne iletilen tebliğde 498 haftadır devam eden ve tebliğ döneminde Bağlar İlçesi Koşuyolu Parkı Yaşam Anıtı önünde her hafta gerçekleştirilen eylemin, ikinci bir emre kadar il merkezi ve </w:t>
      </w:r>
      <w:proofErr w:type="spellStart"/>
      <w:r w:rsidRPr="00953246">
        <w:rPr>
          <w:rStyle w:val="Gl"/>
          <w:color w:val="383838"/>
        </w:rPr>
        <w:t>ve</w:t>
      </w:r>
      <w:proofErr w:type="spellEnd"/>
      <w:r w:rsidRPr="00953246">
        <w:rPr>
          <w:rStyle w:val="Gl"/>
          <w:color w:val="383838"/>
        </w:rPr>
        <w:t xml:space="preserve"> dış ilçeler </w:t>
      </w:r>
      <w:proofErr w:type="gramStart"/>
      <w:r w:rsidRPr="00953246">
        <w:rPr>
          <w:rStyle w:val="Gl"/>
          <w:color w:val="383838"/>
        </w:rPr>
        <w:t>dahil</w:t>
      </w:r>
      <w:proofErr w:type="gramEnd"/>
      <w:r w:rsidRPr="00953246">
        <w:rPr>
          <w:rStyle w:val="Gl"/>
          <w:color w:val="383838"/>
        </w:rPr>
        <w:t xml:space="preserve"> olmak üzere tüm il sınırları içinde yasaklandığı belirtilmiştir.</w:t>
      </w:r>
      <w:r w:rsidRPr="00953246">
        <w:rPr>
          <w:color w:val="383838"/>
        </w:rPr>
        <w:t> </w:t>
      </w:r>
      <w:proofErr w:type="gramStart"/>
      <w:r w:rsidRPr="00953246">
        <w:rPr>
          <w:color w:val="383838"/>
        </w:rPr>
        <w:t>Bununla birlikte, tüm açık alanlarda herhangi bir gün ve saatte herhangi bir siyasi parti, sivil toplum örgütü ve sendikalar tarafından “Kayıplar Bulunsun Failler Yargılansın” etkinliği ve/veya aynı konuda gerçekleştirilmek istenen basın açıklaması, oturma eylemi, toplantı gibi tüm etkinlikler de yasaklanmıştır.[11] Yasağın ardından eylemin yapıldığı anıt çevresi güvenlik güçleri tarafından ablukaya alınırken, yasağın gerekçesi hakkında bir açıklama yapılmamıştır.</w:t>
      </w:r>
      <w:proofErr w:type="gramEnd"/>
    </w:p>
    <w:p w:rsidR="00953246" w:rsidRPr="00953246" w:rsidRDefault="00953246" w:rsidP="00953246">
      <w:pPr>
        <w:pStyle w:val="NormalWeb"/>
        <w:spacing w:before="0" w:beforeAutospacing="0" w:after="0" w:afterAutospacing="0" w:line="360" w:lineRule="auto"/>
        <w:rPr>
          <w:color w:val="383838"/>
        </w:rPr>
      </w:pPr>
      <w:r w:rsidRPr="00953246">
        <w:rPr>
          <w:color w:val="383838"/>
        </w:rPr>
        <w:t>İstanbul’daki 701. Hafta ve Diyarbakır’daki 499. Hafta etkinlikleri yasaklanırken, Batman’da ise aynı hafta gerçekleştirilmek istenen 405. Hafta etkinliği de Batman Valiliği tarafından yasaklanmıştır.[12] Duyurunun ardında valiliği resmi sitesinde kararı erişilememektedir. </w:t>
      </w:r>
      <w:r w:rsidRPr="00953246">
        <w:rPr>
          <w:color w:val="383838"/>
        </w:rPr>
        <w:br/>
        <w:t xml:space="preserve">Balıkesir’de İHD Balıkesir Şubesi tarafından Burhaniye ilçesinde gerçekleştirilmek istenen ve zorla kaybedilenlerin </w:t>
      </w:r>
      <w:proofErr w:type="spellStart"/>
      <w:r w:rsidRPr="00953246">
        <w:rPr>
          <w:color w:val="383838"/>
        </w:rPr>
        <w:t>akıbetinini</w:t>
      </w:r>
      <w:proofErr w:type="spellEnd"/>
      <w:r w:rsidRPr="00953246">
        <w:rPr>
          <w:color w:val="383838"/>
        </w:rPr>
        <w:t xml:space="preserve"> sorulduğu eylemin güvenlik güçleri tarafından </w:t>
      </w:r>
      <w:r w:rsidRPr="00953246">
        <w:rPr>
          <w:color w:val="383838"/>
        </w:rPr>
        <w:lastRenderedPageBreak/>
        <w:t>gerçekleştirilmesine izin verilmemiştir.  Eylemin engellenmesine dair herhangi bir gerekçe ise kamuoyu ile paylaşılmamıştır.</w:t>
      </w:r>
    </w:p>
    <w:p w:rsidR="00953246" w:rsidRPr="00953246" w:rsidRDefault="00953246" w:rsidP="00953246">
      <w:pPr>
        <w:spacing w:line="360" w:lineRule="auto"/>
        <w:rPr>
          <w:rFonts w:ascii="Times New Roman" w:hAnsi="Times New Roman" w:cs="Times New Roman"/>
          <w:sz w:val="24"/>
          <w:szCs w:val="24"/>
        </w:rPr>
      </w:pPr>
    </w:p>
    <w:p w:rsidR="00953246" w:rsidRPr="00953246" w:rsidRDefault="00953246" w:rsidP="00953246">
      <w:pPr>
        <w:spacing w:line="360" w:lineRule="auto"/>
        <w:rPr>
          <w:rFonts w:ascii="Times New Roman" w:hAnsi="Times New Roman" w:cs="Times New Roman"/>
          <w:sz w:val="24"/>
          <w:szCs w:val="24"/>
        </w:rPr>
      </w:pPr>
      <w:r w:rsidRPr="00953246">
        <w:rPr>
          <w:rFonts w:ascii="Times New Roman" w:hAnsi="Times New Roman" w:cs="Times New Roman"/>
          <w:sz w:val="24"/>
          <w:szCs w:val="24"/>
        </w:rPr>
        <w:t>RESIM 3</w:t>
      </w:r>
    </w:p>
    <w:p w:rsidR="00953246" w:rsidRPr="00953246" w:rsidRDefault="00953246" w:rsidP="00953246">
      <w:pPr>
        <w:spacing w:after="0" w:line="360" w:lineRule="auto"/>
        <w:rPr>
          <w:rFonts w:ascii="Times New Roman" w:eastAsia="Times New Roman" w:hAnsi="Times New Roman" w:cs="Times New Roman"/>
          <w:sz w:val="24"/>
          <w:szCs w:val="24"/>
          <w:lang w:eastAsia="tr-TR"/>
        </w:rPr>
      </w:pPr>
      <w:r w:rsidRPr="00953246">
        <w:rPr>
          <w:rFonts w:ascii="Times New Roman" w:eastAsia="Times New Roman" w:hAnsi="Times New Roman" w:cs="Times New Roman"/>
          <w:b/>
          <w:bCs/>
          <w:color w:val="383838"/>
          <w:sz w:val="24"/>
          <w:szCs w:val="24"/>
          <w:lang w:eastAsia="tr-TR"/>
        </w:rPr>
        <w:t>1 Eylül Dünya Barış Günü</w:t>
      </w:r>
      <w:r w:rsidRPr="00953246">
        <w:rPr>
          <w:rFonts w:ascii="Times New Roman" w:eastAsia="Times New Roman" w:hAnsi="Times New Roman" w:cs="Times New Roman"/>
          <w:color w:val="383838"/>
          <w:sz w:val="24"/>
          <w:szCs w:val="24"/>
          <w:lang w:eastAsia="tr-TR"/>
        </w:rPr>
        <w:br/>
      </w:r>
      <w:r w:rsidRPr="00953246">
        <w:rPr>
          <w:rFonts w:ascii="Times New Roman" w:eastAsia="Times New Roman" w:hAnsi="Times New Roman" w:cs="Times New Roman"/>
          <w:color w:val="383838"/>
          <w:sz w:val="24"/>
          <w:szCs w:val="24"/>
          <w:lang w:eastAsia="tr-TR"/>
        </w:rPr>
        <w:br/>
        <w:t>Dünya Barış Günü, BM’nin 1981 yılındaki Genel Kurul Kararı ile gündeme getirilmiş, daha sonra 2001’de alınan karar ile her yıl 21 Eylül’de kutlanmasına karar verilmiştir. 1 Eylül tarihi ise, Dünya Barış Konseyi tarafından, 2. Dünya Savaşını başlattığı kabul eden Polonya’nın işgali anısına belirlenmiştir. Dünya Barış Konseyi, özellikle SSCB ve Varşova Paktı ülkeleri bünyesinde kurulan ve günümüzde önemini yitirmiş olan bir kuruluştur. SSCB ve Varşova Paktı’nın dağılmasından itibaren Dünya Barış Günü, BM’nin belirlediği tarihte kutlanmaya başlamıştır. Buna rağmen, Türkiye’de Dünya Barış Günü 1 Eylül’de kutlanmaktadır.</w:t>
      </w:r>
      <w:r w:rsidRPr="00953246">
        <w:rPr>
          <w:rFonts w:ascii="Times New Roman" w:eastAsia="Times New Roman" w:hAnsi="Times New Roman" w:cs="Times New Roman"/>
          <w:color w:val="383838"/>
          <w:sz w:val="24"/>
          <w:szCs w:val="24"/>
          <w:lang w:eastAsia="tr-TR"/>
        </w:rPr>
        <w:br/>
      </w:r>
    </w:p>
    <w:p w:rsidR="00953246" w:rsidRPr="00953246" w:rsidRDefault="00953246" w:rsidP="00953246">
      <w:pPr>
        <w:spacing w:after="0" w:line="360" w:lineRule="auto"/>
        <w:rPr>
          <w:rFonts w:ascii="Times New Roman" w:eastAsia="Times New Roman" w:hAnsi="Times New Roman" w:cs="Times New Roman"/>
          <w:color w:val="383838"/>
          <w:sz w:val="24"/>
          <w:szCs w:val="24"/>
          <w:lang w:eastAsia="tr-TR"/>
        </w:rPr>
      </w:pPr>
      <w:r w:rsidRPr="00953246">
        <w:rPr>
          <w:rFonts w:ascii="Times New Roman" w:eastAsia="Times New Roman" w:hAnsi="Times New Roman" w:cs="Times New Roman"/>
          <w:color w:val="383838"/>
          <w:sz w:val="24"/>
          <w:szCs w:val="24"/>
          <w:lang w:eastAsia="tr-TR"/>
        </w:rPr>
        <w:t xml:space="preserve">Birleşmiş Milletler, kuruluşunu sağlayan BM Anlaşması’nda Önsöz ve 1. Madde ile başlayarak, amacının “uluslararası barış ve güvenliği korumak” olduğunu sürekli tekrar etmektedir. BM bünyesinde temel dokümanlar olan İnsan Hakları Evrensel Bildirisi ve Halkların Barış Hakkına Dair </w:t>
      </w:r>
      <w:proofErr w:type="spellStart"/>
      <w:r w:rsidRPr="00953246">
        <w:rPr>
          <w:rFonts w:ascii="Times New Roman" w:eastAsia="Times New Roman" w:hAnsi="Times New Roman" w:cs="Times New Roman"/>
          <w:color w:val="383838"/>
          <w:sz w:val="24"/>
          <w:szCs w:val="24"/>
          <w:lang w:eastAsia="tr-TR"/>
        </w:rPr>
        <w:t>Bildiri’de</w:t>
      </w:r>
      <w:proofErr w:type="spellEnd"/>
      <w:r w:rsidRPr="00953246">
        <w:rPr>
          <w:rFonts w:ascii="Times New Roman" w:eastAsia="Times New Roman" w:hAnsi="Times New Roman" w:cs="Times New Roman"/>
          <w:color w:val="383838"/>
          <w:sz w:val="24"/>
          <w:szCs w:val="24"/>
          <w:lang w:eastAsia="tr-TR"/>
        </w:rPr>
        <w:t xml:space="preserve"> de atıf yapıldığı üzere, temel amacının barışı sağlamak olduğu ve üye devletlerin de bu temel yükümlülük altında olduğunu birçok kere tekrarlanmıştır. Ancak günümüzde, hem uluslararası hem de ulusal düzeyde bu yaklaşım gerçekten uzaktır.</w:t>
      </w:r>
    </w:p>
    <w:p w:rsidR="00953246" w:rsidRPr="00953246" w:rsidRDefault="00953246" w:rsidP="00953246">
      <w:pPr>
        <w:spacing w:after="0" w:line="360" w:lineRule="auto"/>
        <w:rPr>
          <w:rFonts w:ascii="Times New Roman" w:eastAsia="Times New Roman" w:hAnsi="Times New Roman" w:cs="Times New Roman"/>
          <w:color w:val="383838"/>
          <w:sz w:val="24"/>
          <w:szCs w:val="24"/>
          <w:lang w:eastAsia="tr-TR"/>
        </w:rPr>
      </w:pPr>
      <w:r w:rsidRPr="00953246">
        <w:rPr>
          <w:rFonts w:ascii="Times New Roman" w:eastAsia="Times New Roman" w:hAnsi="Times New Roman" w:cs="Times New Roman"/>
          <w:color w:val="383838"/>
          <w:sz w:val="24"/>
          <w:szCs w:val="24"/>
          <w:lang w:eastAsia="tr-TR"/>
        </w:rPr>
        <w:t xml:space="preserve">Önceki yıllarda olduğu gibi, 1 Eylül 2018 Dünya Barış günü kutlamaları birçok ilde kullanmak ile birlikte barışçıl toplantı hakkının ihlallerine sahne olmuştur. Ayrıca bu sene, 1 Eylül Cumartesi gününe denk gelmiş ve son birkaç haftadır Cumartesi </w:t>
      </w:r>
      <w:proofErr w:type="spellStart"/>
      <w:r w:rsidRPr="00953246">
        <w:rPr>
          <w:rFonts w:ascii="Times New Roman" w:eastAsia="Times New Roman" w:hAnsi="Times New Roman" w:cs="Times New Roman"/>
          <w:color w:val="383838"/>
          <w:sz w:val="24"/>
          <w:szCs w:val="24"/>
          <w:lang w:eastAsia="tr-TR"/>
        </w:rPr>
        <w:t>Anneleri’nin</w:t>
      </w:r>
      <w:proofErr w:type="spellEnd"/>
      <w:r w:rsidRPr="00953246">
        <w:rPr>
          <w:rFonts w:ascii="Times New Roman" w:eastAsia="Times New Roman" w:hAnsi="Times New Roman" w:cs="Times New Roman"/>
          <w:color w:val="383838"/>
          <w:sz w:val="24"/>
          <w:szCs w:val="24"/>
          <w:lang w:eastAsia="tr-TR"/>
        </w:rPr>
        <w:t xml:space="preserve"> barışçıl protestolarına yapılan orantısız müdahale ve Kaymakamlık yasakları nedeniyle 1 Eylül kutlamalarına, Cumartesi Anneleri de damgasını vurmuştur.</w:t>
      </w:r>
    </w:p>
    <w:p w:rsidR="00953246" w:rsidRPr="00953246" w:rsidRDefault="00953246" w:rsidP="00953246">
      <w:pPr>
        <w:spacing w:line="360" w:lineRule="auto"/>
        <w:rPr>
          <w:rFonts w:ascii="Times New Roman" w:hAnsi="Times New Roman" w:cs="Times New Roman"/>
          <w:sz w:val="24"/>
          <w:szCs w:val="24"/>
        </w:rPr>
      </w:pPr>
    </w:p>
    <w:p w:rsidR="00953246" w:rsidRPr="00953246" w:rsidRDefault="00953246" w:rsidP="00953246">
      <w:pPr>
        <w:spacing w:line="360" w:lineRule="auto"/>
        <w:rPr>
          <w:rFonts w:ascii="Times New Roman" w:hAnsi="Times New Roman" w:cs="Times New Roman"/>
          <w:sz w:val="24"/>
          <w:szCs w:val="24"/>
        </w:rPr>
      </w:pPr>
      <w:r w:rsidRPr="00953246">
        <w:rPr>
          <w:rFonts w:ascii="Times New Roman" w:hAnsi="Times New Roman" w:cs="Times New Roman"/>
          <w:sz w:val="24"/>
          <w:szCs w:val="24"/>
        </w:rPr>
        <w:t>RESIM 4</w:t>
      </w:r>
    </w:p>
    <w:p w:rsidR="00953246" w:rsidRPr="00953246" w:rsidRDefault="00953246" w:rsidP="00953246">
      <w:pPr>
        <w:pStyle w:val="NormalWeb"/>
        <w:spacing w:before="0" w:beforeAutospacing="0" w:after="0" w:afterAutospacing="0" w:line="360" w:lineRule="auto"/>
        <w:rPr>
          <w:color w:val="383838"/>
        </w:rPr>
      </w:pPr>
      <w:r w:rsidRPr="00953246">
        <w:rPr>
          <w:rStyle w:val="Gl"/>
          <w:color w:val="383838"/>
        </w:rPr>
        <w:t>İstanbul’daki 1 Eylül etkinlikleri birçok ilçede yapıldı, ancak çoğunda yoğun polis müdahalesi gözlemlendi.</w:t>
      </w:r>
    </w:p>
    <w:p w:rsidR="00953246" w:rsidRPr="00953246" w:rsidRDefault="00953246" w:rsidP="00953246">
      <w:pPr>
        <w:pStyle w:val="NormalWeb"/>
        <w:spacing w:before="0" w:beforeAutospacing="0" w:after="0" w:afterAutospacing="0" w:line="360" w:lineRule="auto"/>
        <w:rPr>
          <w:color w:val="383838"/>
        </w:rPr>
      </w:pPr>
      <w:r w:rsidRPr="00953246">
        <w:rPr>
          <w:rStyle w:val="Gl"/>
          <w:color w:val="383838"/>
        </w:rPr>
        <w:t xml:space="preserve">Beyoğlu İstiklal Caddesi’nde yapılan etkinlikler aynı zamanda Cumartesi </w:t>
      </w:r>
      <w:proofErr w:type="spellStart"/>
      <w:r w:rsidRPr="00953246">
        <w:rPr>
          <w:rStyle w:val="Gl"/>
          <w:color w:val="383838"/>
        </w:rPr>
        <w:t>Anneleri’nin</w:t>
      </w:r>
      <w:proofErr w:type="spellEnd"/>
      <w:r w:rsidRPr="00953246">
        <w:rPr>
          <w:rStyle w:val="Gl"/>
          <w:color w:val="383838"/>
        </w:rPr>
        <w:t xml:space="preserve"> 701. haftasına denk geldi</w:t>
      </w:r>
      <w:r w:rsidRPr="00953246">
        <w:rPr>
          <w:color w:val="383838"/>
        </w:rPr>
        <w:t xml:space="preserve">. Bu nedenle İstiklal Caddesi, Tünel Meydanı’ndan Galatasaray’a </w:t>
      </w:r>
      <w:r w:rsidRPr="00953246">
        <w:rPr>
          <w:color w:val="383838"/>
        </w:rPr>
        <w:lastRenderedPageBreak/>
        <w:t xml:space="preserve">kadar barikat ve polis kontrolüne alınmıştı. Beyoğlu Kaymakamlığı, “Galatasaray Meydanı’nda 01.09.2018 günü yapılmak için çağrıda bulunulan toplantı, oturma eylemi, basın açıklaması ve diğer </w:t>
      </w:r>
      <w:proofErr w:type="spellStart"/>
      <w:r w:rsidRPr="00953246">
        <w:rPr>
          <w:color w:val="383838"/>
        </w:rPr>
        <w:t>etkinlikler”in</w:t>
      </w:r>
      <w:proofErr w:type="spellEnd"/>
      <w:r w:rsidRPr="00953246">
        <w:rPr>
          <w:color w:val="383838"/>
        </w:rPr>
        <w:t xml:space="preserve"> yasaklandığını duyurdu. </w:t>
      </w:r>
      <w:proofErr w:type="gramStart"/>
      <w:r w:rsidRPr="00953246">
        <w:rPr>
          <w:color w:val="383838"/>
        </w:rPr>
        <w:t>Gerekçe olarak da 2911 sayılı kanunun 10 ve 17. maddeleri ile 5442 Sayılı kanunun 32. maddelerine dayanarak bahse konu yerin 2911 Sayılı Kanun kapsamında bulunan toplantı ve gösteri yürüyüş alanı olmadığı, Kaymakamlığa yasal yollardan bildirimde bulunulmadığı ve “milli güvenlik, kamu düzeni, suç işlenmesinin önlenmesi, genel sağlığın ve genel ahlakın veya başkalarının hak ve özgürlüklerinin korunması” gerekçeleri sunuldu.   </w:t>
      </w:r>
      <w:proofErr w:type="gramEnd"/>
    </w:p>
    <w:p w:rsidR="00953246" w:rsidRPr="00953246" w:rsidRDefault="00953246" w:rsidP="00953246">
      <w:pPr>
        <w:pStyle w:val="NormalWeb"/>
        <w:spacing w:before="0" w:beforeAutospacing="0" w:after="0" w:afterAutospacing="0" w:line="360" w:lineRule="auto"/>
        <w:rPr>
          <w:color w:val="383838"/>
        </w:rPr>
      </w:pPr>
      <w:r w:rsidRPr="00953246">
        <w:rPr>
          <w:rStyle w:val="Gl"/>
          <w:color w:val="383838"/>
        </w:rPr>
        <w:t>İHD üyeleri, 1 Eylül Barış Günü için Taksim Tünel’de barış zinciri oluşturmak istedi, ancak polis engeliyle karşılaştı</w:t>
      </w:r>
      <w:r w:rsidRPr="00953246">
        <w:rPr>
          <w:color w:val="383838"/>
        </w:rPr>
        <w:t xml:space="preserve">. İstiklal Caddesi boyunca yollar bariyerler ile kapatıldı, Tünel Meydanı’na gitmek isteyen kitle engellendi. Yapılan engellemeler hakkında, İHD İstanbul Şube Başkanı Gülseren </w:t>
      </w:r>
      <w:proofErr w:type="spellStart"/>
      <w:r w:rsidRPr="00953246">
        <w:rPr>
          <w:color w:val="383838"/>
        </w:rPr>
        <w:t>Yoleri</w:t>
      </w:r>
      <w:proofErr w:type="spellEnd"/>
      <w:r w:rsidRPr="00953246">
        <w:rPr>
          <w:color w:val="383838"/>
        </w:rPr>
        <w:t>, yaptığı açıklamada, yasağı “barışa yapılmış bir saldırı” olarak nitelendirdi.[13]</w:t>
      </w:r>
    </w:p>
    <w:p w:rsidR="00953246" w:rsidRPr="00953246" w:rsidRDefault="00953246" w:rsidP="00953246">
      <w:pPr>
        <w:pStyle w:val="NormalWeb"/>
        <w:spacing w:before="0" w:beforeAutospacing="0" w:after="0" w:afterAutospacing="0" w:line="360" w:lineRule="auto"/>
        <w:rPr>
          <w:color w:val="383838"/>
        </w:rPr>
      </w:pPr>
      <w:r w:rsidRPr="00953246">
        <w:rPr>
          <w:rStyle w:val="Gl"/>
          <w:color w:val="383838"/>
        </w:rPr>
        <w:t>Bakırköy Özgürlük Meydanı’nda, 1 Eylül Dünya Barış Günü Mitingi düzenlendi</w:t>
      </w:r>
      <w:r w:rsidRPr="00953246">
        <w:rPr>
          <w:color w:val="383838"/>
        </w:rPr>
        <w:t>. Yürüyüş kortejinde birçok siyasi parti temsilcileri, Cumartesi Anneleri, Barış Anneleri, hukukçular ve insan hakları savunucuları yer aldı. Meydanın etrafında bulunan birçok arama noktasında, polisler pankart ve dövize el koydu. Alanda asılmasına “izin verilen” tek pankart, “Barıştan, özgürlükten, demokrasiden vazgeçmeyeceğiz” yazılı olandı. Mitingde yer alan kesimler açıklama yaptıktan sonra bir ortak basın metni okundu.[14]    </w:t>
      </w:r>
    </w:p>
    <w:p w:rsidR="00953246" w:rsidRPr="00953246" w:rsidRDefault="00953246" w:rsidP="00953246">
      <w:pPr>
        <w:pStyle w:val="NormalWeb"/>
        <w:spacing w:before="0" w:beforeAutospacing="0" w:after="0" w:afterAutospacing="0" w:line="360" w:lineRule="auto"/>
        <w:rPr>
          <w:color w:val="383838"/>
        </w:rPr>
      </w:pPr>
      <w:r w:rsidRPr="00953246">
        <w:rPr>
          <w:rStyle w:val="Gl"/>
          <w:color w:val="383838"/>
        </w:rPr>
        <w:t>Kadıköy’de ise Barış Günü kapsamında Göztepe Özgürlük Parkı’nda gerçekleştirilmek istenen “Barış Konseri”, Kaymakamlık duyurusu ile yasaklandı</w:t>
      </w:r>
      <w:r w:rsidRPr="00953246">
        <w:rPr>
          <w:color w:val="383838"/>
        </w:rPr>
        <w:t xml:space="preserve">. </w:t>
      </w:r>
      <w:proofErr w:type="gramStart"/>
      <w:r w:rsidRPr="00953246">
        <w:rPr>
          <w:color w:val="383838"/>
        </w:rPr>
        <w:t xml:space="preserve">Kaymakamlık, yaptığı "söz konusu yer[in]; 2911 sayılı Toplantı ve Gösteri Yürüyüşleri Kanunu kapsamında ilan edilen toplantı yeri olmadığı” ve “ 2911 sayılı Kanunun 17. ile 5442 sayılı İl İdaresi Kanunun 32/ç. maddeleri” çerçevesinde etkinliğin yasaklandığını belirtti.[15] Yasak üzerine, Kadıköy Barış Platformu, </w:t>
      </w:r>
      <w:proofErr w:type="spellStart"/>
      <w:r w:rsidRPr="00953246">
        <w:rPr>
          <w:color w:val="383838"/>
        </w:rPr>
        <w:t>Khalkedon</w:t>
      </w:r>
      <w:proofErr w:type="spellEnd"/>
      <w:r w:rsidRPr="00953246">
        <w:rPr>
          <w:color w:val="383838"/>
        </w:rPr>
        <w:t xml:space="preserve"> Meydanı’nda müzik dinletisi yapılacağı açıklamasını yaptı. </w:t>
      </w:r>
      <w:proofErr w:type="gramEnd"/>
      <w:r w:rsidRPr="00953246">
        <w:rPr>
          <w:color w:val="383838"/>
        </w:rPr>
        <w:t>Meydanda ise yoğun polis ablukası gözlemlendi. Toplanan kitle Kadıköy sokaklarında yürümek istedi, ancak polis, dağılana kadar kalabalığı takip etti.[16] Ayrıca,</w:t>
      </w:r>
      <w:r w:rsidRPr="00953246">
        <w:rPr>
          <w:rStyle w:val="Gl"/>
          <w:color w:val="383838"/>
        </w:rPr>
        <w:t> Kadıköy’de eylem yapmak isteyen liseli öğrenciler de polis müdahalesine uğradı</w:t>
      </w:r>
      <w:r w:rsidRPr="00953246">
        <w:rPr>
          <w:color w:val="383838"/>
        </w:rPr>
        <w:t>. Dev-</w:t>
      </w:r>
      <w:proofErr w:type="spellStart"/>
      <w:r w:rsidRPr="00953246">
        <w:rPr>
          <w:color w:val="383838"/>
        </w:rPr>
        <w:t>Lis</w:t>
      </w:r>
      <w:proofErr w:type="spellEnd"/>
      <w:r w:rsidRPr="00953246">
        <w:rPr>
          <w:color w:val="383838"/>
        </w:rPr>
        <w:t xml:space="preserve"> üyesi 6 öğrencinin gözaltına alındığı belirtildi, ancak gözaltı ya da müdahale için bir neden gösterilmedi.</w:t>
      </w:r>
    </w:p>
    <w:p w:rsidR="00953246" w:rsidRPr="00953246" w:rsidRDefault="00953246" w:rsidP="00953246">
      <w:pPr>
        <w:spacing w:line="360" w:lineRule="auto"/>
        <w:rPr>
          <w:rFonts w:ascii="Times New Roman" w:hAnsi="Times New Roman" w:cs="Times New Roman"/>
          <w:sz w:val="24"/>
          <w:szCs w:val="24"/>
        </w:rPr>
      </w:pPr>
    </w:p>
    <w:p w:rsidR="00953246" w:rsidRPr="00953246" w:rsidRDefault="00953246" w:rsidP="00953246">
      <w:pPr>
        <w:spacing w:line="360" w:lineRule="auto"/>
        <w:rPr>
          <w:rFonts w:ascii="Times New Roman" w:hAnsi="Times New Roman" w:cs="Times New Roman"/>
          <w:sz w:val="24"/>
          <w:szCs w:val="24"/>
        </w:rPr>
      </w:pPr>
      <w:r w:rsidRPr="00953246">
        <w:rPr>
          <w:rFonts w:ascii="Times New Roman" w:hAnsi="Times New Roman" w:cs="Times New Roman"/>
          <w:sz w:val="24"/>
          <w:szCs w:val="24"/>
        </w:rPr>
        <w:t>RESIM 5</w:t>
      </w:r>
    </w:p>
    <w:p w:rsidR="00953246" w:rsidRPr="00953246" w:rsidRDefault="00953246" w:rsidP="00953246">
      <w:pPr>
        <w:spacing w:line="360" w:lineRule="auto"/>
        <w:rPr>
          <w:rFonts w:ascii="Times New Roman" w:hAnsi="Times New Roman" w:cs="Times New Roman"/>
          <w:color w:val="383838"/>
          <w:sz w:val="24"/>
          <w:szCs w:val="24"/>
        </w:rPr>
      </w:pPr>
      <w:r w:rsidRPr="00953246">
        <w:rPr>
          <w:rStyle w:val="Gl"/>
          <w:rFonts w:ascii="Times New Roman" w:hAnsi="Times New Roman" w:cs="Times New Roman"/>
          <w:color w:val="383838"/>
          <w:sz w:val="24"/>
          <w:szCs w:val="24"/>
        </w:rPr>
        <w:lastRenderedPageBreak/>
        <w:t>Ankara’da, 1 Eylül Barış Günü, 10 Ekim 2015’teki saldırıda yaşamını yitiren 103 kişiye atfedildi.</w:t>
      </w:r>
      <w:r w:rsidRPr="00953246">
        <w:rPr>
          <w:rFonts w:ascii="Times New Roman" w:hAnsi="Times New Roman" w:cs="Times New Roman"/>
          <w:color w:val="383838"/>
          <w:sz w:val="24"/>
          <w:szCs w:val="24"/>
        </w:rPr>
        <w:t> Tren Garı önünde toplanan kalabalığa ilk önce polis “izin vermedi” ve saldırıda yaşamını yitirenlerin fotoğraflarının bulunduğu alana alınmadı. Bu konuda yasal bir </w:t>
      </w:r>
      <w:r w:rsidRPr="00953246">
        <w:rPr>
          <w:rStyle w:val="Gl"/>
          <w:rFonts w:ascii="Times New Roman" w:hAnsi="Times New Roman" w:cs="Times New Roman"/>
          <w:color w:val="383838"/>
          <w:sz w:val="24"/>
          <w:szCs w:val="24"/>
        </w:rPr>
        <w:t>dayanak ya da gerekçe gösterilmedi</w:t>
      </w:r>
      <w:r w:rsidRPr="00953246">
        <w:rPr>
          <w:rFonts w:ascii="Times New Roman" w:hAnsi="Times New Roman" w:cs="Times New Roman"/>
          <w:color w:val="383838"/>
          <w:sz w:val="24"/>
          <w:szCs w:val="24"/>
        </w:rPr>
        <w:t xml:space="preserve">. Yapılan görüşmelerin ardından, sadece açıklama yapılması ve slogan atılmaması şartı ile etkinliğe “izin verildi”. Saldırıda yaşamını yitirenler için yapılan temsili anıtın önüne beyaz karanfil bırakmak isteyenler ise çiçeklerini ablukada bırakmak zorunda kaldı. Saldırıda yaşamını yitiren 103 kişinin isimlerinin olduğu alana alınmayan pankart daha sonra polis tarafından yırtıldı. Yapılan açıklamalarda ülke, bölge ve dünyada barışa ihtiyaç olduğunu ve barış için daha fazla mücadele gerektiği vurgulandı. Açıklamalar sırasında Cumartesi </w:t>
      </w:r>
      <w:proofErr w:type="spellStart"/>
      <w:r w:rsidRPr="00953246">
        <w:rPr>
          <w:rFonts w:ascii="Times New Roman" w:hAnsi="Times New Roman" w:cs="Times New Roman"/>
          <w:color w:val="383838"/>
          <w:sz w:val="24"/>
          <w:szCs w:val="24"/>
        </w:rPr>
        <w:t>Anneleri’ne</w:t>
      </w:r>
      <w:proofErr w:type="spellEnd"/>
      <w:r w:rsidRPr="00953246">
        <w:rPr>
          <w:rFonts w:ascii="Times New Roman" w:hAnsi="Times New Roman" w:cs="Times New Roman"/>
          <w:color w:val="383838"/>
          <w:sz w:val="24"/>
          <w:szCs w:val="24"/>
        </w:rPr>
        <w:t xml:space="preserve"> değinildiğinde, polis tarafından uyarı anonsu yapıldı ve müdahale hazırlığına geçildi. Açıklama sonunda polis, kalabalığın dağılmasını istedi ““Süpürün bunları” emri </w:t>
      </w:r>
      <w:proofErr w:type="gramStart"/>
      <w:r w:rsidRPr="00953246">
        <w:rPr>
          <w:rFonts w:ascii="Times New Roman" w:hAnsi="Times New Roman" w:cs="Times New Roman"/>
          <w:color w:val="383838"/>
          <w:sz w:val="24"/>
          <w:szCs w:val="24"/>
        </w:rPr>
        <w:t>ile,</w:t>
      </w:r>
      <w:proofErr w:type="gramEnd"/>
      <w:r w:rsidRPr="00953246">
        <w:rPr>
          <w:rFonts w:ascii="Times New Roman" w:hAnsi="Times New Roman" w:cs="Times New Roman"/>
          <w:color w:val="383838"/>
          <w:sz w:val="24"/>
          <w:szCs w:val="24"/>
        </w:rPr>
        <w:t xml:space="preserve"> insanlar itilerek alan boşaltıldı.[17]</w:t>
      </w:r>
    </w:p>
    <w:p w:rsidR="00953246" w:rsidRPr="00953246" w:rsidRDefault="00953246" w:rsidP="00953246">
      <w:pPr>
        <w:spacing w:line="360" w:lineRule="auto"/>
        <w:rPr>
          <w:rFonts w:ascii="Times New Roman" w:hAnsi="Times New Roman" w:cs="Times New Roman"/>
          <w:color w:val="383838"/>
          <w:sz w:val="24"/>
          <w:szCs w:val="24"/>
        </w:rPr>
      </w:pPr>
    </w:p>
    <w:p w:rsidR="00953246" w:rsidRPr="00953246" w:rsidRDefault="00953246" w:rsidP="00953246">
      <w:pPr>
        <w:spacing w:line="360" w:lineRule="auto"/>
        <w:rPr>
          <w:rFonts w:ascii="Times New Roman" w:hAnsi="Times New Roman" w:cs="Times New Roman"/>
          <w:color w:val="383838"/>
          <w:sz w:val="24"/>
          <w:szCs w:val="24"/>
        </w:rPr>
      </w:pPr>
      <w:r w:rsidRPr="00953246">
        <w:rPr>
          <w:rFonts w:ascii="Times New Roman" w:hAnsi="Times New Roman" w:cs="Times New Roman"/>
          <w:color w:val="383838"/>
          <w:sz w:val="24"/>
          <w:szCs w:val="24"/>
        </w:rPr>
        <w:t>RESIM 6</w:t>
      </w:r>
    </w:p>
    <w:p w:rsidR="00953246" w:rsidRPr="00953246" w:rsidRDefault="00953246" w:rsidP="00953246">
      <w:pPr>
        <w:pStyle w:val="NormalWeb"/>
        <w:spacing w:before="0" w:beforeAutospacing="0" w:after="0" w:afterAutospacing="0" w:line="360" w:lineRule="auto"/>
        <w:rPr>
          <w:color w:val="383838"/>
        </w:rPr>
      </w:pPr>
      <w:r w:rsidRPr="00953246">
        <w:rPr>
          <w:rStyle w:val="Gl"/>
          <w:color w:val="383838"/>
        </w:rPr>
        <w:t>Diyarbakır İstasyon Meydanı’nda düzenlenmesi kararlaştırılan 1 Eylül Dünya Barış Günü Mitingi hakkında, Tertip Komitesi ve Diyarbakır Emniyet Müdürlüğü Güvenlik Şube Birimi arasında yapılan toplantılar sırasında yasaklar getirildi</w:t>
      </w:r>
      <w:r w:rsidRPr="00953246">
        <w:rPr>
          <w:color w:val="383838"/>
        </w:rPr>
        <w:t xml:space="preserve">. Tertip Komitesi’ne sunulan 26 maddelik tutanakta, üzerinde “Barış tecrit edilemez”, “Faşizm kaybedecek halklar kazanacak”, “Saray savaş, halklar barış istiyor”, “Savaşın, </w:t>
      </w:r>
      <w:proofErr w:type="spellStart"/>
      <w:r w:rsidRPr="00953246">
        <w:rPr>
          <w:color w:val="383838"/>
        </w:rPr>
        <w:t>OHAL’in</w:t>
      </w:r>
      <w:proofErr w:type="spellEnd"/>
      <w:r w:rsidRPr="00953246">
        <w:rPr>
          <w:color w:val="383838"/>
        </w:rPr>
        <w:t xml:space="preserve"> ve KHK’lerin karşısında barış kazanacak” ve “AKP savaş istiyor, barışı biz inşa edeceğiz” yazılı pankartların yasaklandığı belirtildi. Ek olarak, tutanakta Barış Anneleri </w:t>
      </w:r>
      <w:proofErr w:type="spellStart"/>
      <w:r w:rsidRPr="00953246">
        <w:rPr>
          <w:color w:val="383838"/>
        </w:rPr>
        <w:t>İnsiyatifi</w:t>
      </w:r>
      <w:proofErr w:type="spellEnd"/>
      <w:r w:rsidRPr="00953246">
        <w:rPr>
          <w:color w:val="383838"/>
        </w:rPr>
        <w:t xml:space="preserve"> üyelerinin de mitinge katılıp, konuşma yapacağı, </w:t>
      </w:r>
      <w:proofErr w:type="spellStart"/>
      <w:r w:rsidRPr="00953246">
        <w:rPr>
          <w:color w:val="383838"/>
        </w:rPr>
        <w:t>insiyatifin</w:t>
      </w:r>
      <w:proofErr w:type="spellEnd"/>
      <w:r w:rsidRPr="00953246">
        <w:rPr>
          <w:color w:val="383838"/>
        </w:rPr>
        <w:t xml:space="preserve"> yasal bir kuruluş olmaması nedeniyle “izin verilmeyeceği” belirtildi. Tutanakta bu kişilerden “sözde barış anneleri” olarak bahsedilmesi de dikkat çekti.[18]</w:t>
      </w:r>
    </w:p>
    <w:p w:rsidR="00953246" w:rsidRPr="00953246" w:rsidRDefault="00953246" w:rsidP="00953246">
      <w:pPr>
        <w:pStyle w:val="NormalWeb"/>
        <w:spacing w:before="0" w:beforeAutospacing="0" w:after="0" w:afterAutospacing="0" w:line="360" w:lineRule="auto"/>
        <w:rPr>
          <w:color w:val="383838"/>
        </w:rPr>
      </w:pPr>
      <w:r w:rsidRPr="00953246">
        <w:rPr>
          <w:color w:val="383838"/>
        </w:rPr>
        <w:t>Miting hakkında getirilen yasaklara rağmen, </w:t>
      </w:r>
      <w:r w:rsidRPr="00953246">
        <w:rPr>
          <w:rStyle w:val="Gl"/>
          <w:color w:val="383838"/>
        </w:rPr>
        <w:t>1 Eylül’de İstasyon Meydanı’nda</w:t>
      </w:r>
      <w:r w:rsidRPr="00953246">
        <w:rPr>
          <w:color w:val="383838"/>
        </w:rPr>
        <w:t> Diyarbakır Emek ve Demokrasi Platformu öncülüğünde </w:t>
      </w:r>
      <w:r w:rsidRPr="00953246">
        <w:rPr>
          <w:rStyle w:val="Gl"/>
          <w:color w:val="383838"/>
        </w:rPr>
        <w:t>Barış Mitingi gerçekleştirildi</w:t>
      </w:r>
      <w:r w:rsidRPr="00953246">
        <w:rPr>
          <w:color w:val="383838"/>
        </w:rPr>
        <w:t xml:space="preserve">. Miting Tertip Komitesi Başkanı ve mitinge katılan siyasi parti temsilcileri, STK’lar ve Cumartesi Anneleri ile Barış Anneleri temsilcileri açıklama ve konuşmalar yaptı. Miting süresince, Diyarbakır Emniyet Müdürü, alanda bulunmakla birlikte </w:t>
      </w:r>
      <w:proofErr w:type="spellStart"/>
      <w:r w:rsidRPr="00953246">
        <w:rPr>
          <w:color w:val="383838"/>
        </w:rPr>
        <w:t>drone</w:t>
      </w:r>
      <w:proofErr w:type="spellEnd"/>
      <w:r w:rsidRPr="00953246">
        <w:rPr>
          <w:color w:val="383838"/>
        </w:rPr>
        <w:t xml:space="preserve"> yardımı ile kaydedilen görüntüleri izledi. Miting, Tertip Komitesi’ne verilen tutanaktaki düzenlemeler çerçevesinde saat 20.00’de dağıldı.[19]</w:t>
      </w:r>
    </w:p>
    <w:p w:rsidR="00953246" w:rsidRPr="00953246" w:rsidRDefault="00953246" w:rsidP="00953246">
      <w:pPr>
        <w:pStyle w:val="NormalWeb"/>
        <w:spacing w:before="0" w:beforeAutospacing="0" w:after="0" w:afterAutospacing="0" w:line="360" w:lineRule="auto"/>
        <w:rPr>
          <w:color w:val="383838"/>
        </w:rPr>
      </w:pPr>
      <w:r w:rsidRPr="00953246">
        <w:rPr>
          <w:rStyle w:val="Gl"/>
          <w:color w:val="383838"/>
        </w:rPr>
        <w:t>Adana’da 1 Eylül etkinlikleri kutlama, anma ve basın açıklamaları ile gerçekleştirildi.</w:t>
      </w:r>
      <w:r w:rsidRPr="00953246">
        <w:rPr>
          <w:color w:val="383838"/>
        </w:rPr>
        <w:t xml:space="preserve"> Etkinliğe birçok siyasi parti temsilcisi, STK’lar, hukukçular gibi farklı </w:t>
      </w:r>
      <w:r w:rsidRPr="00953246">
        <w:rPr>
          <w:color w:val="383838"/>
        </w:rPr>
        <w:lastRenderedPageBreak/>
        <w:t xml:space="preserve">kesimlerden birçok grup katıldı. Etkinlik kapsamında hem açıklamalar ve konuşmalar yapıldı hem de müzik dinletisi, şarkılar ve halay ile kutlamalar yapıldı. Yapılan açıklamalarda, 10 Ekim Gar Saldırısına da </w:t>
      </w:r>
      <w:proofErr w:type="spellStart"/>
      <w:proofErr w:type="gramStart"/>
      <w:r w:rsidRPr="00953246">
        <w:rPr>
          <w:color w:val="383838"/>
        </w:rPr>
        <w:t>değinilirken,dünyada</w:t>
      </w:r>
      <w:proofErr w:type="spellEnd"/>
      <w:proofErr w:type="gramEnd"/>
      <w:r w:rsidRPr="00953246">
        <w:rPr>
          <w:color w:val="383838"/>
        </w:rPr>
        <w:t xml:space="preserve"> devam eden savaşlara dikkat çekildi ve gündemde olan Cumartesi </w:t>
      </w:r>
      <w:proofErr w:type="spellStart"/>
      <w:r w:rsidRPr="00953246">
        <w:rPr>
          <w:color w:val="383838"/>
        </w:rPr>
        <w:t>Anneleri’ne</w:t>
      </w:r>
      <w:proofErr w:type="spellEnd"/>
      <w:r w:rsidRPr="00953246">
        <w:rPr>
          <w:color w:val="383838"/>
        </w:rPr>
        <w:t xml:space="preserve"> atıfta bulundu.[20]</w:t>
      </w:r>
    </w:p>
    <w:p w:rsidR="00953246" w:rsidRPr="00953246" w:rsidRDefault="00953246" w:rsidP="00953246">
      <w:pPr>
        <w:spacing w:line="360" w:lineRule="auto"/>
        <w:rPr>
          <w:rFonts w:ascii="Times New Roman" w:hAnsi="Times New Roman" w:cs="Times New Roman"/>
          <w:sz w:val="24"/>
          <w:szCs w:val="24"/>
        </w:rPr>
      </w:pPr>
    </w:p>
    <w:p w:rsidR="00953246" w:rsidRPr="00953246" w:rsidRDefault="00953246" w:rsidP="00953246">
      <w:pPr>
        <w:pStyle w:val="NormalWeb"/>
        <w:spacing w:before="0" w:beforeAutospacing="0" w:after="0" w:afterAutospacing="0" w:line="360" w:lineRule="auto"/>
        <w:rPr>
          <w:color w:val="383838"/>
        </w:rPr>
      </w:pPr>
      <w:r w:rsidRPr="00953246">
        <w:rPr>
          <w:rStyle w:val="Gl"/>
          <w:color w:val="383838"/>
        </w:rPr>
        <w:t>Manisa Emek ve Demokrasi Platformu, Altınoluk Edremit Demokrasi Platformu ve Bursa Demokrasi Güçleri, bulundukları illerde 1 Eylül Barış Günü ile ilgili açıklamalarını yaparken etrafta yoğun güvenlik güçlerinin varlığı dikkat çekti</w:t>
      </w:r>
      <w:r w:rsidRPr="00953246">
        <w:rPr>
          <w:color w:val="383838"/>
        </w:rPr>
        <w:t xml:space="preserve">. Her üç ilde de yapılan barışçıl gösteriler, yürüyüş ve açıklamalarında Cumartesi </w:t>
      </w:r>
      <w:proofErr w:type="spellStart"/>
      <w:r w:rsidRPr="00953246">
        <w:rPr>
          <w:color w:val="383838"/>
        </w:rPr>
        <w:t>Anneleri’ne</w:t>
      </w:r>
      <w:proofErr w:type="spellEnd"/>
      <w:r w:rsidRPr="00953246">
        <w:rPr>
          <w:color w:val="383838"/>
        </w:rPr>
        <w:t xml:space="preserve"> yapılan muamele kınandı ve barış çağrısı yapıldı. Barışçıl toplantı ve protesto hakkının kullanımı sırasında yoğun güvenlik önlemleri alınması, daha sonra bu haktan yararlanmak isteyenler için caydırıcı bir etki teşkil ediyor.[21]</w:t>
      </w:r>
    </w:p>
    <w:p w:rsidR="00953246" w:rsidRPr="00953246" w:rsidRDefault="00953246" w:rsidP="00953246">
      <w:pPr>
        <w:pStyle w:val="NormalWeb"/>
        <w:spacing w:before="0" w:beforeAutospacing="0" w:after="0" w:afterAutospacing="0" w:line="360" w:lineRule="auto"/>
        <w:rPr>
          <w:color w:val="383838"/>
        </w:rPr>
      </w:pPr>
      <w:r w:rsidRPr="00953246">
        <w:rPr>
          <w:rStyle w:val="Gl"/>
          <w:color w:val="383838"/>
        </w:rPr>
        <w:t>Antep, Elazığ, Dersim, Kayseri, Malatya ve Samsun’da da Barış Günü kutlamaları kapsamında açıklamalar ve yürüyüşler gerçekleştirilirken, bu illerde yoğun güvenlik önlemleri veya yasaklara rastlanmadı</w:t>
      </w:r>
      <w:r w:rsidRPr="00953246">
        <w:rPr>
          <w:color w:val="383838"/>
        </w:rPr>
        <w:t xml:space="preserve">. Çeşitli STK’lar, sendikalar ve siyasi parti </w:t>
      </w:r>
      <w:proofErr w:type="spellStart"/>
      <w:r w:rsidRPr="00953246">
        <w:rPr>
          <w:color w:val="383838"/>
        </w:rPr>
        <w:t>temsilcileriöncülüğünde</w:t>
      </w:r>
      <w:proofErr w:type="spellEnd"/>
      <w:r w:rsidRPr="00953246">
        <w:rPr>
          <w:color w:val="383838"/>
        </w:rPr>
        <w:t xml:space="preserve"> gerçekleştirilen açıklamalarda acil barış çağrısı yapıldı. İHD Malatya Şube Başkanı Gönül Öztürkoğlu, açıklamasında, barış konusunun “medeni ve siyasi haklarla olduğu kadar ekonomik, sosyal ve kültürel haklarla” da ilgili olduğunu vurguladı. Türkiye’deki hukuksal düzenlemelerde, hak temelli bakış açısının edilmesi ve çoğulcu dokunun dikkate alınması gerektiğini belirtirken, açıklamasını “Herkes farklı, herkes eşit” ilkesiyle bitirdi.[22]</w:t>
      </w:r>
    </w:p>
    <w:p w:rsidR="00953246" w:rsidRPr="00953246" w:rsidRDefault="00953246" w:rsidP="00953246">
      <w:pPr>
        <w:spacing w:line="360" w:lineRule="auto"/>
        <w:rPr>
          <w:rFonts w:ascii="Times New Roman" w:hAnsi="Times New Roman" w:cs="Times New Roman"/>
          <w:sz w:val="24"/>
          <w:szCs w:val="24"/>
        </w:rPr>
      </w:pPr>
    </w:p>
    <w:p w:rsidR="00953246" w:rsidRPr="00953246" w:rsidRDefault="00953246" w:rsidP="00953246">
      <w:pPr>
        <w:spacing w:line="360" w:lineRule="auto"/>
        <w:rPr>
          <w:rFonts w:ascii="Times New Roman" w:hAnsi="Times New Roman" w:cs="Times New Roman"/>
          <w:color w:val="383838"/>
          <w:sz w:val="24"/>
          <w:szCs w:val="24"/>
        </w:rPr>
      </w:pPr>
      <w:r w:rsidRPr="00953246">
        <w:rPr>
          <w:rStyle w:val="Gl"/>
          <w:rFonts w:ascii="Times New Roman" w:hAnsi="Times New Roman" w:cs="Times New Roman"/>
          <w:color w:val="383838"/>
          <w:sz w:val="24"/>
          <w:szCs w:val="24"/>
        </w:rPr>
        <w:t>Sonsöz</w:t>
      </w:r>
      <w:r w:rsidRPr="00953246">
        <w:rPr>
          <w:rFonts w:ascii="Times New Roman" w:hAnsi="Times New Roman" w:cs="Times New Roman"/>
          <w:b/>
          <w:bCs/>
          <w:color w:val="383838"/>
          <w:sz w:val="24"/>
          <w:szCs w:val="24"/>
        </w:rPr>
        <w:br/>
      </w:r>
      <w:r w:rsidRPr="00953246">
        <w:rPr>
          <w:rFonts w:ascii="Times New Roman" w:hAnsi="Times New Roman" w:cs="Times New Roman"/>
          <w:color w:val="383838"/>
          <w:sz w:val="24"/>
          <w:szCs w:val="24"/>
        </w:rPr>
        <w:br/>
        <w:t>Türkiye’deki barışçıl toplantı hakkının uygulanması konusundaki problemler, sadece Cumartesi Anneleri ve 1 Eylül Dünya Barış günü örnekleri ile sınırlı kalmasa da, yaşanan ihlalleri ve uygulamadaki problemlerin tasviri için iyi birer örnek oluşturmaktadırlar. Barışçıl toplantı hakkı, </w:t>
      </w:r>
      <w:proofErr w:type="spellStart"/>
      <w:r w:rsidRPr="00953246">
        <w:rPr>
          <w:rStyle w:val="Gl"/>
          <w:rFonts w:ascii="Times New Roman" w:hAnsi="Times New Roman" w:cs="Times New Roman"/>
          <w:color w:val="383838"/>
          <w:sz w:val="24"/>
          <w:szCs w:val="24"/>
        </w:rPr>
        <w:t>AİHS’in</w:t>
      </w:r>
      <w:proofErr w:type="spellEnd"/>
      <w:r w:rsidRPr="00953246">
        <w:rPr>
          <w:rStyle w:val="Gl"/>
          <w:rFonts w:ascii="Times New Roman" w:hAnsi="Times New Roman" w:cs="Times New Roman"/>
          <w:color w:val="383838"/>
          <w:sz w:val="24"/>
          <w:szCs w:val="24"/>
        </w:rPr>
        <w:t xml:space="preserve"> 11. Maddesinde düzenlenen “örgütlenme ve toplantı özgürlüğü”</w:t>
      </w:r>
      <w:r w:rsidRPr="00953246">
        <w:rPr>
          <w:rFonts w:ascii="Times New Roman" w:hAnsi="Times New Roman" w:cs="Times New Roman"/>
          <w:color w:val="383838"/>
          <w:sz w:val="24"/>
          <w:szCs w:val="24"/>
        </w:rPr>
        <w:t> adı altında, </w:t>
      </w:r>
      <w:r w:rsidRPr="00953246">
        <w:rPr>
          <w:rStyle w:val="Gl"/>
          <w:rFonts w:ascii="Times New Roman" w:hAnsi="Times New Roman" w:cs="Times New Roman"/>
          <w:color w:val="383838"/>
          <w:sz w:val="24"/>
          <w:szCs w:val="24"/>
        </w:rPr>
        <w:t>Anayasa’nın 90. maddesi</w:t>
      </w:r>
      <w:r w:rsidRPr="00953246">
        <w:rPr>
          <w:rFonts w:ascii="Times New Roman" w:hAnsi="Times New Roman" w:cs="Times New Roman"/>
          <w:color w:val="383838"/>
          <w:sz w:val="24"/>
          <w:szCs w:val="24"/>
        </w:rPr>
        <w:t xml:space="preserve"> uyarınca, Türkiye’deki yargı ve idari makamlar tarafından bağlayıcı olup doğrudan uygulanabilmektedir. Ancak 11. maddede garanti altına alına alınan haklar mutlak değil, sınırlanabilir şekilde düzenlenmiştir. Sözleşmede öngörülen sınırlamalar: “yasayla öngörülen ve demokratik bir toplum içinde ulusal güvenliğin, kamu güvenliğinin korunması, kamu düzeninin sağlanması ve suç </w:t>
      </w:r>
      <w:r w:rsidRPr="00953246">
        <w:rPr>
          <w:rFonts w:ascii="Times New Roman" w:hAnsi="Times New Roman" w:cs="Times New Roman"/>
          <w:color w:val="383838"/>
          <w:sz w:val="24"/>
          <w:szCs w:val="24"/>
        </w:rPr>
        <w:lastRenderedPageBreak/>
        <w:t xml:space="preserve">işlenmesinin önlenmesi, sağlığın veya ahlakın veya başkalarının hak ve özgürlüklerinin </w:t>
      </w:r>
      <w:proofErr w:type="spellStart"/>
      <w:r w:rsidRPr="00953246">
        <w:rPr>
          <w:rFonts w:ascii="Times New Roman" w:hAnsi="Times New Roman" w:cs="Times New Roman"/>
          <w:color w:val="383838"/>
          <w:sz w:val="24"/>
          <w:szCs w:val="24"/>
        </w:rPr>
        <w:t>korunması”dır</w:t>
      </w:r>
      <w:proofErr w:type="spellEnd"/>
      <w:r w:rsidRPr="00953246">
        <w:rPr>
          <w:rFonts w:ascii="Times New Roman" w:hAnsi="Times New Roman" w:cs="Times New Roman"/>
          <w:color w:val="383838"/>
          <w:sz w:val="24"/>
          <w:szCs w:val="24"/>
        </w:rPr>
        <w:t>. </w:t>
      </w:r>
      <w:r w:rsidRPr="00953246">
        <w:rPr>
          <w:rStyle w:val="Gl"/>
          <w:rFonts w:ascii="Times New Roman" w:hAnsi="Times New Roman" w:cs="Times New Roman"/>
          <w:color w:val="383838"/>
          <w:sz w:val="24"/>
          <w:szCs w:val="24"/>
        </w:rPr>
        <w:t>Korunan toplantıların barışçıl olması</w:t>
      </w:r>
      <w:r w:rsidRPr="00953246">
        <w:rPr>
          <w:rFonts w:ascii="Times New Roman" w:hAnsi="Times New Roman" w:cs="Times New Roman"/>
          <w:color w:val="383838"/>
          <w:sz w:val="24"/>
          <w:szCs w:val="24"/>
        </w:rPr>
        <w:t> AİHS bağlamında bir zorunluluk olmakla birlikte, demokratik toplumlarda önemli bir araç olması nedeniyle geniş bir korumaya tabidir.  Toplantılara yapılacak müdahaleler, ancak barışçıl olmadıkları zaman gündeme gelmelidir. Bunun ötesinde, yapılan müdahale </w:t>
      </w:r>
      <w:r w:rsidRPr="00953246">
        <w:rPr>
          <w:rStyle w:val="Gl"/>
          <w:rFonts w:ascii="Times New Roman" w:hAnsi="Times New Roman" w:cs="Times New Roman"/>
          <w:color w:val="383838"/>
          <w:sz w:val="24"/>
          <w:szCs w:val="24"/>
        </w:rPr>
        <w:t>“meşru bir amaç  taşımalı, kullanılan araçların gerekli, elverişli ve orantılı olması”</w:t>
      </w:r>
      <w:r w:rsidRPr="00953246">
        <w:rPr>
          <w:rFonts w:ascii="Times New Roman" w:hAnsi="Times New Roman" w:cs="Times New Roman"/>
          <w:color w:val="383838"/>
          <w:sz w:val="24"/>
          <w:szCs w:val="24"/>
        </w:rPr>
        <w:t> gerekmektedir. AİHM bünyesinde, 11. Madde ile ilgili birçok ihlal bulunmaktadır. Mahkeme, 11. maddenin temel amacının “kamu otoriterlerinin bireyin haklarından yararlanmasına yönelik keyfi müdahaleleri engellemek” olduğunun altını defalarca çizmektedir. Ancak, yukarıda belirtilen Cumartesi Anneleri ve 1 Eylül Dünya Barış günü örnekleri, Türkiye’de barışçıl gösterilerin koruma altında olmadığını tekrar göstermiştir. </w:t>
      </w:r>
      <w:r w:rsidRPr="00953246">
        <w:rPr>
          <w:rStyle w:val="Gl"/>
          <w:rFonts w:ascii="Times New Roman" w:hAnsi="Times New Roman" w:cs="Times New Roman"/>
          <w:color w:val="383838"/>
          <w:sz w:val="24"/>
          <w:szCs w:val="24"/>
        </w:rPr>
        <w:t>Toplantı özgürlüğüne getirilen yasaklarda yasayla öngörülen sınırlamalar, ise uygunluğu gözetilmeden uygulanmakta, en önemlisi, meşru amaç ve orantılılık ilkesi Cumartesi Anneleri örneğinde görülebileceği üzere yok sayılmaktadır</w:t>
      </w:r>
      <w:r w:rsidRPr="00953246">
        <w:rPr>
          <w:rFonts w:ascii="Times New Roman" w:hAnsi="Times New Roman" w:cs="Times New Roman"/>
          <w:color w:val="383838"/>
          <w:sz w:val="24"/>
          <w:szCs w:val="24"/>
        </w:rPr>
        <w:t>.</w:t>
      </w:r>
    </w:p>
    <w:p w:rsidR="00953246" w:rsidRDefault="00953246">
      <w:pPr>
        <w:rPr>
          <w:color w:val="383838"/>
          <w:sz w:val="21"/>
          <w:szCs w:val="21"/>
        </w:rPr>
      </w:pPr>
      <w:bookmarkStart w:id="0" w:name="_GoBack"/>
      <w:bookmarkEnd w:id="0"/>
    </w:p>
    <w:p w:rsidR="00953246" w:rsidRPr="00C17B98" w:rsidRDefault="00953246">
      <w:proofErr w:type="gramStart"/>
      <w:r w:rsidRPr="00C17B98">
        <w:rPr>
          <w:rStyle w:val="Gl"/>
          <w:color w:val="383838"/>
        </w:rPr>
        <w:t>Kaynakça</w:t>
      </w:r>
      <w:r w:rsidRPr="00C17B98">
        <w:rPr>
          <w:color w:val="383838"/>
        </w:rPr>
        <w:br/>
        <w:t>[1] </w:t>
      </w:r>
      <w:hyperlink r:id="rId4" w:history="1">
        <w:r w:rsidRPr="00C17B98">
          <w:rPr>
            <w:rStyle w:val="Kpr"/>
          </w:rPr>
          <w:t>http://www.hurriyet.com.tr/gundem/cumartesi-anneleri-ara-verdi-39069032</w:t>
        </w:r>
      </w:hyperlink>
      <w:r w:rsidRPr="00C17B98">
        <w:rPr>
          <w:color w:val="383838"/>
        </w:rPr>
        <w:br/>
        <w:t>[2] </w:t>
      </w:r>
      <w:hyperlink r:id="rId5" w:history="1">
        <w:r w:rsidRPr="00C17B98">
          <w:rPr>
            <w:rStyle w:val="Kpr"/>
          </w:rPr>
          <w:t>https://t24.com.tr/haber/gecmiste-bir-kisinin-kaybolmasindan-dolayi-uzgun-olan-hukumet-gunumuzde-cumartesi-annelerinden-korkan-bir-turkiye-var,691883</w:t>
        </w:r>
      </w:hyperlink>
      <w:r w:rsidRPr="00C17B98">
        <w:rPr>
          <w:color w:val="383838"/>
        </w:rPr>
        <w:br/>
        <w:t>[3] </w:t>
      </w:r>
      <w:hyperlink r:id="rId6" w:history="1">
        <w:r w:rsidRPr="00C17B98">
          <w:rPr>
            <w:rStyle w:val="Kpr"/>
          </w:rPr>
          <w:t>http://www.ihd.org.tr/ergenekon-ve-kayiplar/</w:t>
        </w:r>
      </w:hyperlink>
      <w:r w:rsidRPr="00C17B98">
        <w:rPr>
          <w:color w:val="383838"/>
        </w:rPr>
        <w:br/>
        <w:t>[4</w:t>
      </w:r>
      <w:r w:rsidRPr="00C17B98">
        <w:rPr>
          <w:rFonts w:ascii="Arial" w:hAnsi="Arial" w:cs="Arial"/>
          <w:color w:val="383838"/>
        </w:rPr>
        <w:t>] </w:t>
      </w:r>
      <w:hyperlink r:id="rId7" w:history="1">
        <w:r w:rsidRPr="00C17B98">
          <w:rPr>
            <w:rStyle w:val="Kpr"/>
          </w:rPr>
          <w:t>http://www.beyoglu.gov.tr/beyoglu-kaymakamligindan-duyuru</w:t>
        </w:r>
        <w:r w:rsidRPr="00C17B98">
          <w:rPr>
            <w:color w:val="0000FF"/>
            <w:u w:val="single"/>
          </w:rPr>
          <w:br/>
        </w:r>
      </w:hyperlink>
      <w:r w:rsidRPr="00C17B98">
        <w:rPr>
          <w:color w:val="383838"/>
        </w:rPr>
        <w:t>[5] </w:t>
      </w:r>
      <w:hyperlink r:id="rId8" w:history="1">
        <w:r w:rsidRPr="00C17B98">
          <w:rPr>
            <w:rStyle w:val="Kpr"/>
          </w:rPr>
          <w:t>http://www.mevzuat.gov.tr/MevzuatMetin/1.5.2911.pdf</w:t>
        </w:r>
      </w:hyperlink>
      <w:r w:rsidRPr="00C17B98">
        <w:rPr>
          <w:color w:val="383838"/>
        </w:rPr>
        <w:br/>
        <w:t>[6] </w:t>
      </w:r>
      <w:hyperlink r:id="rId9" w:history="1">
        <w:r w:rsidRPr="00C17B98">
          <w:rPr>
            <w:rStyle w:val="Kpr"/>
          </w:rPr>
          <w:t>https://www.gazeteduvar.com.tr/gundem/2018/08/25/cumartesi-annelerinin-700-eylemine-yasak/</w:t>
        </w:r>
      </w:hyperlink>
      <w:r w:rsidRPr="00C17B98">
        <w:rPr>
          <w:color w:val="383838"/>
        </w:rPr>
        <w:br/>
        <w:t>[7] </w:t>
      </w:r>
      <w:hyperlink r:id="rId10" w:history="1">
        <w:r w:rsidRPr="00C17B98">
          <w:rPr>
            <w:rStyle w:val="Kpr"/>
          </w:rPr>
          <w:t>https://bianet.org/bianet/toplum/128130-hasan-ocak-kimdir</w:t>
        </w:r>
      </w:hyperlink>
      <w:r w:rsidRPr="00C17B98">
        <w:rPr>
          <w:color w:val="383838"/>
        </w:rPr>
        <w:br/>
        <w:t>[8]  </w:t>
      </w:r>
      <w:hyperlink r:id="rId11" w:history="1">
        <w:r w:rsidRPr="00C17B98">
          <w:rPr>
            <w:rStyle w:val="Kpr"/>
          </w:rPr>
          <w:t>https://twitter.com/esinclairwebb/status/1033280023325761537</w:t>
        </w:r>
      </w:hyperlink>
      <w:r w:rsidRPr="00C17B98">
        <w:rPr>
          <w:color w:val="383838"/>
        </w:rPr>
        <w:br/>
        <w:t>[9] </w:t>
      </w:r>
      <w:hyperlink r:id="rId12" w:history="1">
        <w:r w:rsidRPr="00C17B98">
          <w:rPr>
            <w:rStyle w:val="Kpr"/>
          </w:rPr>
          <w:t>https://www.youtube.com/watch?v=X5Ok4b85L4k</w:t>
        </w:r>
      </w:hyperlink>
      <w:r w:rsidRPr="00C17B98">
        <w:rPr>
          <w:color w:val="383838"/>
        </w:rPr>
        <w:br/>
        <w:t>[10] </w:t>
      </w:r>
      <w:hyperlink r:id="rId13" w:history="1">
        <w:r w:rsidRPr="00C17B98">
          <w:rPr>
            <w:rStyle w:val="Kpr"/>
          </w:rPr>
          <w:t>https://soundcloud.com/hakikatadalet</w:t>
        </w:r>
      </w:hyperlink>
      <w:r w:rsidRPr="00C17B98">
        <w:rPr>
          <w:color w:val="383838"/>
        </w:rPr>
        <w:br/>
        <w:t>[11]</w:t>
      </w:r>
      <w:hyperlink r:id="rId14" w:history="1">
        <w:r w:rsidRPr="00C17B98">
          <w:rPr>
            <w:rStyle w:val="Kpr"/>
          </w:rPr>
          <w:t>http://www.cumhuriyet.com.tr/haber/turkiye/1070237/Valilik_498_hafta_sonra_kayiplarin_akibeti_sormayi_yasaklandi.html</w:t>
        </w:r>
      </w:hyperlink>
      <w:r w:rsidRPr="00C17B98">
        <w:rPr>
          <w:color w:val="383838"/>
        </w:rPr>
        <w:br/>
        <w:t>[12] </w:t>
      </w:r>
      <w:hyperlink r:id="rId15" w:history="1">
        <w:r w:rsidRPr="00C17B98">
          <w:rPr>
            <w:rStyle w:val="Kpr"/>
            <w:u w:val="none"/>
          </w:rPr>
          <w:t>https://bianet.org/bianet/insan-haklari/200398-kayip-yakinlarinin-diyarbakir-ve-batman-daki-eylemleri-de-yasaklandi</w:t>
        </w:r>
      </w:hyperlink>
      <w:r w:rsidRPr="00C17B98">
        <w:rPr>
          <w:color w:val="383838"/>
        </w:rPr>
        <w:br/>
        <w:t>[13] </w:t>
      </w:r>
      <w:hyperlink r:id="rId16" w:history="1">
        <w:r w:rsidRPr="00C17B98">
          <w:rPr>
            <w:rStyle w:val="Kpr"/>
            <w:u w:val="none"/>
          </w:rPr>
          <w:t>https://www.birgun.net/haber-detay/taksim-barisa-da-yasak-228883.html</w:t>
        </w:r>
      </w:hyperlink>
      <w:r w:rsidRPr="00C17B98">
        <w:rPr>
          <w:color w:val="383838"/>
        </w:rPr>
        <w:br/>
        <w:t>[14] </w:t>
      </w:r>
      <w:hyperlink r:id="rId17" w:history="1">
        <w:r w:rsidRPr="00C17B98">
          <w:rPr>
            <w:rStyle w:val="Kpr"/>
            <w:u w:val="none"/>
          </w:rPr>
          <w:t>http://gazetekarinca.com/2018/09/binler-bakirkoydeydi-savas-bir-kader-degil-barisi-getirecegiz/</w:t>
        </w:r>
      </w:hyperlink>
      <w:r w:rsidRPr="00C17B98">
        <w:rPr>
          <w:color w:val="383838"/>
        </w:rPr>
        <w:br/>
        <w:t>[15] </w:t>
      </w:r>
      <w:hyperlink r:id="rId18" w:history="1">
        <w:r w:rsidRPr="00C17B98">
          <w:rPr>
            <w:rStyle w:val="Kpr"/>
          </w:rPr>
          <w:t>http://www.cumhuriyet.com.tr/haber/turkiye/1070693/Kadikoy_de__Baris_Konseri_ne_yasak_.html</w:t>
        </w:r>
      </w:hyperlink>
      <w:r w:rsidRPr="00C17B98">
        <w:rPr>
          <w:color w:val="383838"/>
        </w:rPr>
        <w:br/>
        <w:t>[16] </w:t>
      </w:r>
      <w:hyperlink r:id="rId19" w:history="1">
        <w:r w:rsidRPr="00C17B98">
          <w:rPr>
            <w:rStyle w:val="Kpr"/>
          </w:rPr>
          <w:t>http://www.cumhuriyet.com.tr/video/video_haber/1070570/Kadikoy_de_liselilere_polis_mudahalesi.html</w:t>
        </w:r>
      </w:hyperlink>
      <w:r w:rsidRPr="00C17B98">
        <w:rPr>
          <w:color w:val="383838"/>
        </w:rPr>
        <w:br/>
        <w:t>[17] </w:t>
      </w:r>
      <w:hyperlink r:id="rId20" w:history="1">
        <w:r w:rsidRPr="00C17B98">
          <w:rPr>
            <w:rStyle w:val="Kpr"/>
          </w:rPr>
          <w:t>https://www.evrensel.net/haber/360375/polisten-1-eylulde-ankara-katliaminda-olenlere-tahammulsuzluk</w:t>
        </w:r>
      </w:hyperlink>
      <w:r w:rsidRPr="00C17B98">
        <w:rPr>
          <w:color w:val="383838"/>
        </w:rPr>
        <w:br/>
        <w:t>[18] </w:t>
      </w:r>
      <w:hyperlink r:id="rId21" w:history="1">
        <w:r w:rsidRPr="00C17B98">
          <w:rPr>
            <w:rStyle w:val="Kpr"/>
            <w:u w:val="none"/>
          </w:rPr>
          <w:t>http://gazetekarinca.com/2018/08/diyarbakirdaki-baris-mitingine-pankart-ve-konusma-yasagi-</w:t>
        </w:r>
        <w:r w:rsidRPr="00C17B98">
          <w:rPr>
            <w:rStyle w:val="Kpr"/>
            <w:u w:val="none"/>
          </w:rPr>
          <w:lastRenderedPageBreak/>
          <w:t>getirildi/</w:t>
        </w:r>
      </w:hyperlink>
      <w:r w:rsidRPr="00C17B98">
        <w:rPr>
          <w:color w:val="383838"/>
        </w:rPr>
        <w:br/>
        <w:t>[19] </w:t>
      </w:r>
      <w:hyperlink r:id="rId22" w:history="1">
        <w:r w:rsidRPr="00C17B98">
          <w:rPr>
            <w:rStyle w:val="Kpr"/>
            <w:u w:val="none"/>
          </w:rPr>
          <w:t>http://www.diyarbakiryenigun.com/insanligin-barisa-ihtiyaci-var-27138.html</w:t>
        </w:r>
      </w:hyperlink>
      <w:r w:rsidRPr="00C17B98">
        <w:rPr>
          <w:color w:val="383838"/>
        </w:rPr>
        <w:br/>
        <w:t>[20]  </w:t>
      </w:r>
      <w:hyperlink r:id="rId23" w:history="1">
        <w:r w:rsidRPr="00C17B98">
          <w:rPr>
            <w:rStyle w:val="Kpr"/>
          </w:rPr>
          <w:t>https://www.evrensel.net/haber/360385/isci-ve-emekciler-pek-cok-ilde-baris-icin-alanlara-cikti</w:t>
        </w:r>
      </w:hyperlink>
      <w:r w:rsidRPr="00C17B98">
        <w:rPr>
          <w:color w:val="383838"/>
        </w:rPr>
        <w:br/>
        <w:t>[21] </w:t>
      </w:r>
      <w:hyperlink r:id="rId24" w:history="1">
        <w:r w:rsidRPr="00C17B98">
          <w:rPr>
            <w:rStyle w:val="Kpr"/>
            <w:u w:val="none"/>
          </w:rPr>
          <w:t>http://jinnews2.xyz/TUM-HABERLER/content/view/90866?page=6</w:t>
        </w:r>
      </w:hyperlink>
      <w:r w:rsidRPr="00C17B98">
        <w:rPr>
          <w:color w:val="383838"/>
        </w:rPr>
        <w:br/>
        <w:t>[22] </w:t>
      </w:r>
      <w:hyperlink r:id="rId25" w:history="1">
        <w:r w:rsidRPr="00C17B98">
          <w:rPr>
            <w:rStyle w:val="Kpr"/>
            <w:u w:val="none"/>
          </w:rPr>
          <w:t>https://www.evrensel.net/haber/360385/isci-ve-emekciler-pek-cok-ilde-baris-icin-alanlara-cikti</w:t>
        </w:r>
        <w:r w:rsidRPr="00C17B98">
          <w:rPr>
            <w:color w:val="0000FF"/>
          </w:rPr>
          <w:br/>
        </w:r>
        <w:r w:rsidRPr="00C17B98">
          <w:rPr>
            <w:color w:val="0000FF"/>
          </w:rPr>
          <w:br/>
        </w:r>
      </w:hyperlink>
      <w:r w:rsidRPr="00C17B98">
        <w:rPr>
          <w:color w:val="383838"/>
        </w:rPr>
        <w:t>Resim 1: </w:t>
      </w:r>
      <w:r w:rsidRPr="00C17B98">
        <w:rPr>
          <w:color w:val="383838"/>
        </w:rPr>
        <w:fldChar w:fldCharType="begin"/>
      </w:r>
      <w:r w:rsidRPr="00C17B98">
        <w:rPr>
          <w:color w:val="383838"/>
        </w:rPr>
        <w:instrText xml:space="preserve"> HYPERLINK "https://www.demokrathaber.org/guncel/cuma</w:instrText>
      </w:r>
      <w:proofErr w:type="gramEnd"/>
      <w:r w:rsidRPr="00C17B98">
        <w:rPr>
          <w:color w:val="383838"/>
        </w:rPr>
        <w:instrText xml:space="preserve">rtesi-anneleri-nin-700-eylemi-yasaklandi-h106409.html" </w:instrText>
      </w:r>
      <w:r w:rsidRPr="00C17B98">
        <w:rPr>
          <w:color w:val="383838"/>
        </w:rPr>
        <w:fldChar w:fldCharType="separate"/>
      </w:r>
      <w:proofErr w:type="gramStart"/>
      <w:r w:rsidRPr="00C17B98">
        <w:rPr>
          <w:rStyle w:val="Kpr"/>
          <w:u w:val="none"/>
        </w:rPr>
        <w:t>https://www.demokrathaber.org/guncel/cumartesi-anneleri-nin-700-eylemi-yasaklandi-h106409.html</w:t>
      </w:r>
      <w:r w:rsidRPr="00C17B98">
        <w:rPr>
          <w:color w:val="0000FF"/>
        </w:rPr>
        <w:br/>
      </w:r>
      <w:r w:rsidRPr="00C17B98">
        <w:rPr>
          <w:color w:val="383838"/>
        </w:rPr>
        <w:fldChar w:fldCharType="end"/>
      </w:r>
      <w:proofErr w:type="spellStart"/>
      <w:r w:rsidRPr="00C17B98">
        <w:rPr>
          <w:color w:val="383838"/>
        </w:rPr>
        <w:t>Resim</w:t>
      </w:r>
      <w:proofErr w:type="spellEnd"/>
      <w:r w:rsidRPr="00C17B98">
        <w:rPr>
          <w:color w:val="383838"/>
        </w:rPr>
        <w:t xml:space="preserve"> 2: </w:t>
      </w:r>
      <w:proofErr w:type="spellStart"/>
      <w:r w:rsidRPr="00C17B98">
        <w:rPr>
          <w:color w:val="383838"/>
        </w:rPr>
        <w:t>Twitter</w:t>
      </w:r>
      <w:proofErr w:type="spellEnd"/>
      <w:r w:rsidRPr="00C17B98">
        <w:rPr>
          <w:color w:val="383838"/>
        </w:rPr>
        <w:t xml:space="preserve"> / ‏@</w:t>
      </w:r>
      <w:proofErr w:type="spellStart"/>
      <w:r w:rsidRPr="00C17B98">
        <w:rPr>
          <w:color w:val="383838"/>
        </w:rPr>
        <w:t>Nick_Ashdown</w:t>
      </w:r>
      <w:proofErr w:type="spellEnd"/>
      <w:r w:rsidRPr="00C17B98">
        <w:rPr>
          <w:color w:val="383838"/>
        </w:rPr>
        <w:br/>
        <w:t>Resim 3: </w:t>
      </w:r>
      <w:hyperlink r:id="rId26" w:history="1">
        <w:r w:rsidRPr="00C17B98">
          <w:rPr>
            <w:rStyle w:val="Kpr"/>
            <w:u w:val="none"/>
          </w:rPr>
          <w:t>http://www.hurriyet.com.tr/bakirkoyde-dunya-baris-gunu-miting-yapildi-40944314</w:t>
        </w:r>
      </w:hyperlink>
      <w:r w:rsidRPr="00C17B98">
        <w:rPr>
          <w:color w:val="383838"/>
        </w:rPr>
        <w:br/>
      </w:r>
      <w:proofErr w:type="spellStart"/>
      <w:r w:rsidRPr="00C17B98">
        <w:rPr>
          <w:color w:val="383838"/>
        </w:rPr>
        <w:t>Resim</w:t>
      </w:r>
      <w:proofErr w:type="spellEnd"/>
      <w:r w:rsidRPr="00C17B98">
        <w:rPr>
          <w:color w:val="383838"/>
        </w:rPr>
        <w:t xml:space="preserve"> 4: </w:t>
      </w:r>
      <w:hyperlink r:id="rId27" w:history="1">
        <w:r w:rsidRPr="00C17B98">
          <w:rPr>
            <w:rStyle w:val="Kpr"/>
            <w:u w:val="none"/>
          </w:rPr>
          <w:t>http://www.gazete2023.com/guncel-yasam/cumartesi-annelerine-polis-mudahalesi-h79964.html</w:t>
        </w:r>
        <w:r w:rsidRPr="00C17B98">
          <w:rPr>
            <w:color w:val="0000FF"/>
          </w:rPr>
          <w:br/>
        </w:r>
        <w:r w:rsidRPr="00C17B98">
          <w:rPr>
            <w:rStyle w:val="Kpr"/>
            <w:u w:val="none"/>
          </w:rPr>
          <w:t>R</w:t>
        </w:r>
      </w:hyperlink>
      <w:r w:rsidRPr="00C17B98">
        <w:rPr>
          <w:color w:val="383838"/>
        </w:rPr>
        <w:t>esim 5: </w:t>
      </w:r>
      <w:hyperlink r:id="rId28" w:history="1">
        <w:r w:rsidRPr="00C17B98">
          <w:rPr>
            <w:rStyle w:val="Kpr"/>
            <w:u w:val="none"/>
          </w:rPr>
          <w:t>https://www.evrensel.net/haber/360375/polisten-1-eylulde-ankara-katliaminda-olenlere-tahammulsuzluk</w:t>
        </w:r>
        <w:r w:rsidRPr="00C17B98">
          <w:rPr>
            <w:color w:val="0000FF"/>
          </w:rPr>
          <w:br/>
        </w:r>
        <w:r w:rsidRPr="00C17B98">
          <w:rPr>
            <w:rStyle w:val="Kpr"/>
            <w:u w:val="none"/>
          </w:rPr>
          <w:t>R</w:t>
        </w:r>
      </w:hyperlink>
      <w:r w:rsidRPr="00C17B98">
        <w:rPr>
          <w:color w:val="383838"/>
        </w:rPr>
        <w:t>esim 6: </w:t>
      </w:r>
      <w:hyperlink r:id="rId29" w:history="1">
        <w:r w:rsidRPr="00C17B98">
          <w:rPr>
            <w:rStyle w:val="Kpr"/>
            <w:u w:val="none"/>
          </w:rPr>
          <w:t>http://www.milliyet.com.tr/diyarbakir-da-1-eylul-dunya-baris-gunu-diyarbakir-yerelfotogaleri-30855577/</w:t>
        </w:r>
      </w:hyperlink>
      <w:proofErr w:type="gramEnd"/>
    </w:p>
    <w:sectPr w:rsidR="00953246" w:rsidRPr="00C17B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46"/>
    <w:rsid w:val="003225AE"/>
    <w:rsid w:val="007C17C0"/>
    <w:rsid w:val="00953246"/>
    <w:rsid w:val="00C17B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0780E-B280-48B1-A6D2-E3494D26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53246"/>
    <w:rPr>
      <w:b/>
      <w:bCs/>
    </w:rPr>
  </w:style>
  <w:style w:type="paragraph" w:styleId="NormalWeb">
    <w:name w:val="Normal (Web)"/>
    <w:basedOn w:val="Normal"/>
    <w:uiPriority w:val="99"/>
    <w:semiHidden/>
    <w:unhideWhenUsed/>
    <w:rsid w:val="0095324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532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73252">
      <w:bodyDiv w:val="1"/>
      <w:marLeft w:val="0"/>
      <w:marRight w:val="0"/>
      <w:marTop w:val="0"/>
      <w:marBottom w:val="0"/>
      <w:divBdr>
        <w:top w:val="none" w:sz="0" w:space="0" w:color="auto"/>
        <w:left w:val="none" w:sz="0" w:space="0" w:color="auto"/>
        <w:bottom w:val="none" w:sz="0" w:space="0" w:color="auto"/>
        <w:right w:val="none" w:sz="0" w:space="0" w:color="auto"/>
      </w:divBdr>
    </w:div>
    <w:div w:id="405105591">
      <w:bodyDiv w:val="1"/>
      <w:marLeft w:val="0"/>
      <w:marRight w:val="0"/>
      <w:marTop w:val="0"/>
      <w:marBottom w:val="0"/>
      <w:divBdr>
        <w:top w:val="none" w:sz="0" w:space="0" w:color="auto"/>
        <w:left w:val="none" w:sz="0" w:space="0" w:color="auto"/>
        <w:bottom w:val="none" w:sz="0" w:space="0" w:color="auto"/>
        <w:right w:val="none" w:sz="0" w:space="0" w:color="auto"/>
      </w:divBdr>
    </w:div>
    <w:div w:id="1055160619">
      <w:bodyDiv w:val="1"/>
      <w:marLeft w:val="0"/>
      <w:marRight w:val="0"/>
      <w:marTop w:val="0"/>
      <w:marBottom w:val="0"/>
      <w:divBdr>
        <w:top w:val="none" w:sz="0" w:space="0" w:color="auto"/>
        <w:left w:val="none" w:sz="0" w:space="0" w:color="auto"/>
        <w:bottom w:val="none" w:sz="0" w:space="0" w:color="auto"/>
        <w:right w:val="none" w:sz="0" w:space="0" w:color="auto"/>
      </w:divBdr>
    </w:div>
    <w:div w:id="1299267315">
      <w:bodyDiv w:val="1"/>
      <w:marLeft w:val="0"/>
      <w:marRight w:val="0"/>
      <w:marTop w:val="0"/>
      <w:marBottom w:val="0"/>
      <w:divBdr>
        <w:top w:val="none" w:sz="0" w:space="0" w:color="auto"/>
        <w:left w:val="none" w:sz="0" w:space="0" w:color="auto"/>
        <w:bottom w:val="none" w:sz="0" w:space="0" w:color="auto"/>
        <w:right w:val="none" w:sz="0" w:space="0" w:color="auto"/>
      </w:divBdr>
    </w:div>
    <w:div w:id="1792357318">
      <w:bodyDiv w:val="1"/>
      <w:marLeft w:val="0"/>
      <w:marRight w:val="0"/>
      <w:marTop w:val="0"/>
      <w:marBottom w:val="0"/>
      <w:divBdr>
        <w:top w:val="none" w:sz="0" w:space="0" w:color="auto"/>
        <w:left w:val="none" w:sz="0" w:space="0" w:color="auto"/>
        <w:bottom w:val="none" w:sz="0" w:space="0" w:color="auto"/>
        <w:right w:val="none" w:sz="0" w:space="0" w:color="auto"/>
      </w:divBdr>
    </w:div>
    <w:div w:id="2019887101">
      <w:bodyDiv w:val="1"/>
      <w:marLeft w:val="0"/>
      <w:marRight w:val="0"/>
      <w:marTop w:val="0"/>
      <w:marBottom w:val="0"/>
      <w:divBdr>
        <w:top w:val="none" w:sz="0" w:space="0" w:color="auto"/>
        <w:left w:val="none" w:sz="0" w:space="0" w:color="auto"/>
        <w:bottom w:val="none" w:sz="0" w:space="0" w:color="auto"/>
        <w:right w:val="none" w:sz="0" w:space="0" w:color="auto"/>
      </w:divBdr>
    </w:div>
    <w:div w:id="203607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zuat.gov.tr/MevzuatMetin/1.5.2911.pdf" TargetMode="External"/><Relationship Id="rId13" Type="http://schemas.openxmlformats.org/officeDocument/2006/relationships/hyperlink" Target="https://soundcloud.com/hakikatadalet" TargetMode="External"/><Relationship Id="rId18" Type="http://schemas.openxmlformats.org/officeDocument/2006/relationships/hyperlink" Target="http://www.cumhuriyet.com.tr/haber/turkiye/1070693/Kadikoy_de__Baris_Konseri_ne_yasak_.html" TargetMode="External"/><Relationship Id="rId26" Type="http://schemas.openxmlformats.org/officeDocument/2006/relationships/hyperlink" Target="http://www.hurriyet.com.tr/bakirkoyde-dunya-baris-gunu-miting-yapildi-40944314" TargetMode="External"/><Relationship Id="rId3" Type="http://schemas.openxmlformats.org/officeDocument/2006/relationships/webSettings" Target="webSettings.xml"/><Relationship Id="rId21" Type="http://schemas.openxmlformats.org/officeDocument/2006/relationships/hyperlink" Target="http://gazetekarinca.com/2018/08/diyarbakirdaki-baris-mitingine-pankart-ve-konusma-yasagi-getirildi/" TargetMode="External"/><Relationship Id="rId7" Type="http://schemas.openxmlformats.org/officeDocument/2006/relationships/hyperlink" Target="http://www.beyoglu.gov.tr/beyoglu-kaymakamligindan-duyuru" TargetMode="External"/><Relationship Id="rId12" Type="http://schemas.openxmlformats.org/officeDocument/2006/relationships/hyperlink" Target="https://www.youtube.com/watch?v=X5Ok4b85L4k" TargetMode="External"/><Relationship Id="rId17" Type="http://schemas.openxmlformats.org/officeDocument/2006/relationships/hyperlink" Target="http://gazetekarinca.com/2018/09/binler-bakirkoydeydi-savas-bir-kader-degil-barisi-getirecegiz/" TargetMode="External"/><Relationship Id="rId25" Type="http://schemas.openxmlformats.org/officeDocument/2006/relationships/hyperlink" Target="https://www.evrensel.net/haber/360385/isci-ve-emekciler-pek-cok-ilde-baris-icin-alanlara-cikti" TargetMode="External"/><Relationship Id="rId2" Type="http://schemas.openxmlformats.org/officeDocument/2006/relationships/settings" Target="settings.xml"/><Relationship Id="rId16" Type="http://schemas.openxmlformats.org/officeDocument/2006/relationships/hyperlink" Target="https://www.birgun.net/haber-detay/taksim-barisa-da-yasak-228883.html" TargetMode="External"/><Relationship Id="rId20" Type="http://schemas.openxmlformats.org/officeDocument/2006/relationships/hyperlink" Target="https://www.evrensel.net/haber/360375/polisten-1-eylulde-ankara-katliaminda-olenlere-tahammulsuzluk" TargetMode="External"/><Relationship Id="rId29" Type="http://schemas.openxmlformats.org/officeDocument/2006/relationships/hyperlink" Target="http://www.milliyet.com.tr/diyarbakir-da-1-eylul-dunya-baris-gunu-diyarbakir-yerelfotogaleri-30855577/" TargetMode="External"/><Relationship Id="rId1" Type="http://schemas.openxmlformats.org/officeDocument/2006/relationships/styles" Target="styles.xml"/><Relationship Id="rId6" Type="http://schemas.openxmlformats.org/officeDocument/2006/relationships/hyperlink" Target="http://www.ihd.org.tr/ergenekon-ve-kayiplar/" TargetMode="External"/><Relationship Id="rId11" Type="http://schemas.openxmlformats.org/officeDocument/2006/relationships/hyperlink" Target="https://twitter.com/esinclairwebb/status/1033280023325761537" TargetMode="External"/><Relationship Id="rId24" Type="http://schemas.openxmlformats.org/officeDocument/2006/relationships/hyperlink" Target="http://jinnews2.xyz/TUM-HABERLER/content/view/90866?page=6" TargetMode="External"/><Relationship Id="rId5" Type="http://schemas.openxmlformats.org/officeDocument/2006/relationships/hyperlink" Target="https://t24.com.tr/haber/gecmiste-bir-kisinin-kaybolmasindan-dolayi-uzgun-olan-hukumet-gunumuzde-cumartesi-annelerinden-korkan-bir-turkiye-var,691883" TargetMode="External"/><Relationship Id="rId15" Type="http://schemas.openxmlformats.org/officeDocument/2006/relationships/hyperlink" Target="https://bianet.org/bianet/insan-haklari/200398-kayip-yakinlarinin-diyarbakir-ve-batman-daki-eylemleri-de-yasaklandi" TargetMode="External"/><Relationship Id="rId23" Type="http://schemas.openxmlformats.org/officeDocument/2006/relationships/hyperlink" Target="https://www.evrensel.net/haber/360385/isci-ve-emekciler-pek-cok-ilde-baris-icin-alanlara-cikti" TargetMode="External"/><Relationship Id="rId28" Type="http://schemas.openxmlformats.org/officeDocument/2006/relationships/hyperlink" Target="https://www.evrensel.net/haber/360375/polisten-1-eylulde-ankara-katliaminda-olenlere-tahammulsuzluk" TargetMode="External"/><Relationship Id="rId10" Type="http://schemas.openxmlformats.org/officeDocument/2006/relationships/hyperlink" Target="https://bianet.org/bianet/toplum/128130-hasan-ocak-kimdir" TargetMode="External"/><Relationship Id="rId19" Type="http://schemas.openxmlformats.org/officeDocument/2006/relationships/hyperlink" Target="http://www.cumhuriyet.com.tr/video/video_haber/1070570/Kadikoy_de_liselilere_polis_mudahalesi.html" TargetMode="External"/><Relationship Id="rId31" Type="http://schemas.openxmlformats.org/officeDocument/2006/relationships/theme" Target="theme/theme1.xml"/><Relationship Id="rId4" Type="http://schemas.openxmlformats.org/officeDocument/2006/relationships/hyperlink" Target="http://www.hurriyet.com.tr/gundem/cumartesi-anneleri-ara-verdi-39069032" TargetMode="External"/><Relationship Id="rId9" Type="http://schemas.openxmlformats.org/officeDocument/2006/relationships/hyperlink" Target="https://www.gazeteduvar.com.tr/gundem/2018/08/25/cumartesi-annelerinin-700-eylemine-yasak/" TargetMode="External"/><Relationship Id="rId14" Type="http://schemas.openxmlformats.org/officeDocument/2006/relationships/hyperlink" Target="http://www.cumhuriyet.com.tr/haber/turkiye/1070237/Valilik_498_hafta_sonra_kayiplarin_akibeti_sormayi_yasaklandi.html" TargetMode="External"/><Relationship Id="rId22" Type="http://schemas.openxmlformats.org/officeDocument/2006/relationships/hyperlink" Target="http://www.diyarbakiryenigun.com/insanligin-barisa-ihtiyaci-var-27138.html" TargetMode="External"/><Relationship Id="rId27" Type="http://schemas.openxmlformats.org/officeDocument/2006/relationships/hyperlink" Target="http://www.gazete2023.com/guncel-yasam/cumartesi-annelerine-polis-mudahalesi-h79964.html"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3494</Words>
  <Characters>19919</Characters>
  <Application>Microsoft Office Word</Application>
  <DocSecurity>0</DocSecurity>
  <Lines>165</Lines>
  <Paragraphs>46</Paragraphs>
  <ScaleCrop>false</ScaleCrop>
  <Company>HP</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2018-09-14T16:47:00Z</dcterms:created>
  <dcterms:modified xsi:type="dcterms:W3CDTF">2018-09-14T17:07:00Z</dcterms:modified>
</cp:coreProperties>
</file>